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3E7" w:rsidRDefault="004443E7" w:rsidP="004443E7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t>VIII კლასი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ქიმია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წლის ბოლოს მისაღწევი შედეგები მიმართულებების მიხედვით: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0"/>
        <w:gridCol w:w="4991"/>
      </w:tblGrid>
      <w:tr w:rsidR="004443E7" w:rsidTr="0093416A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ქიმიური მოვლენები</w:t>
            </w:r>
          </w:p>
        </w:tc>
      </w:tr>
      <w:tr w:rsidR="004443E7" w:rsidTr="0093416A">
        <w:tblPrEx>
          <w:tblCellMar>
            <w:top w:w="0" w:type="dxa"/>
            <w:bottom w:w="0" w:type="dxa"/>
          </w:tblCellMar>
        </w:tblPrEx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trike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კვლ.VIII.1.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განსაზღვროს კვლევის საგანი და კვლევის ეტაპები.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კვლ.VIII.2.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კვლევითი   პროცედურის განხორციელება/ მონაცემების აღრიცხვა.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კვლ.VIII.3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მონაცემთა წარმოდგენა სხვადასხვა საკომუნიკაციო  საშუალების გამოყენებით. 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i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კვლ.VIII.4.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  <w:p w:rsidR="004443E7" w:rsidRDefault="004443E7" w:rsidP="0093416A">
            <w:pPr>
              <w:tabs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rPr>
                <w:rFonts w:ascii="Sylfaen" w:eastAsia="Sylfaen" w:hAnsi="Sylfaen"/>
                <w:b/>
                <w:color w:val="FF0000"/>
                <w:sz w:val="16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both"/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ქიმ.VIII.5.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ელემენტების, ატომებისა და მოლეკულების  შედარებითი დახასიათება.                            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ქიმ.VIII.6.</w:t>
            </w:r>
            <w:r>
              <w:rPr>
                <w:rFonts w:ascii="Sylfaen" w:eastAsia="Sylfaen" w:hAnsi="Sylfaen"/>
                <w:sz w:val="16"/>
              </w:rPr>
              <w:t>მოსწავლეს  შეუძლია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 ნივთიერებათა კლასიფიცირება, ნარევის კომპონენტებად დაყოფა.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ქიმ.VIII.7.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ვალენტობის მიხედვით მარტივი ფორმულების შედგენა და ნივთიერებათა მასის მუდმივობის      კანონის                                          გამოყენება. 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ქიმ.VIII.8.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სხვადასხვა სახის ქიმიური    რეაქციების   დახასიათება,  წვისა და ჟანგვის      პროცესების   შედარება.   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both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ქიმ.VIII.9.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 არაორგანულ ნაერთთა ძირითადი     კლასების დახასიათება.                                  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      </w:t>
            </w: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ქიმ.VIII.10.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პერიოდული სისტემის გამოყენებით   ქიმიური    ელემენტების  დახასიათება.  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ბქ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     ქიმ.VIII.11.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ნივთიერებათა თვისებების დაკავშირება ატომის ელექტრონულ აღნაგობასთან.                                    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center" w:pos="4680"/>
                <w:tab w:val="right" w:pos="9360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ქიმ.VIII.12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გეოლოგიური გარდაქმნების   დაკავშირება ფიზიკურ და ქიმიურ მოვლენებთან.</w:t>
            </w:r>
          </w:p>
        </w:tc>
      </w:tr>
    </w:tbl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15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მათი ინდიკატორები: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   მეცნიერული  კვლევა-ძიება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კვლ.VIII.1.მოსწავლეს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</w:t>
      </w:r>
      <w:r>
        <w:rPr>
          <w:rFonts w:ascii="Sylfaen" w:eastAsia="Sylfaen" w:hAnsi="Sylfaen"/>
          <w:sz w:val="16"/>
        </w:rPr>
        <w:t xml:space="preserve">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აყალიბებს კვლევის მიზანს;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გამოთქვამს  მოსაზრებას/ვარაუდს;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მუდმივ და ცვლად (დამოკიდებულ, დამოუკიდებელ) პარამეტრებს;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კვლევითი აქტივობების თანმიმდევრობას;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 აღჭურვილობას/ინსტრუმენტებს;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მონაცემების აღრიცხვის ფორმებს (ცხრილები, გრაფიკები, სიები, ფოტოები, ჩანაწერები).</w:t>
      </w:r>
    </w:p>
    <w:p w:rsidR="004443E7" w:rsidRDefault="004443E7" w:rsidP="004443E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კვლ.VIII.2.მოსწავლეს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 მონაცემების აღრიცხვა.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აწარმოებს  დაკვირვებას ან /და გაზომვებს,    აღრიცხავს მონაცემებს;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 ცვლადების მნიშვნელობების აღრიცხვა ქრონოლოგიურად);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i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i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კვლ.III.3.მოსწავლეს შეუძლია მონაცემთა წარმოდგენა სხვადასხვა საკომუნიკაციო  საშუალების გამოყენებით.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6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წარმოსადგენად. 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 xml:space="preserve">კვლ.VIII.4. 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 ცვლადებს შორის დამოკიდებულების აღსაწერად;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 და გამოიტანს დასკვნებს; 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ცდილობს მათ  ახსნას.</w:t>
      </w:r>
    </w:p>
    <w:p w:rsidR="004443E7" w:rsidRDefault="004443E7" w:rsidP="004443E7">
      <w:pPr>
        <w:pStyle w:val="ListParagraph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ListParagraph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 ქიმიური მოვლენები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ქიმ.VIII.5.მოსწავლეს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ელემენტების, ატომებისა და  მოლეკულების  შედარებითი დახასიათება.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თვალსაჩინოების სხვადასხვა ხერხის გამოყენებით აღწერს და ადარებს ერთმანეთს ელემენტსა და ატომს;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ამოიცნობს ზოგიერთი   ელემენტის სიმბოლოს; განასხვავებს ერთმანეთისგან ელემენტებს, ნაერთებსა და ნარევებს; </w:t>
      </w:r>
    </w:p>
    <w:p w:rsidR="004443E7" w:rsidRDefault="004443E7" w:rsidP="004443E7">
      <w:pPr>
        <w:pStyle w:val="ListParagraph"/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Style w:val="longtext1"/>
          <w:rFonts w:ascii="Sylfaen" w:eastAsia="Sylfaen" w:hAnsi="Sylfaen"/>
          <w:sz w:val="16"/>
        </w:rPr>
      </w:pPr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>იყენებს ნაწილაკოვან მოდელებს და აღწერს ელემენტების ურთიერთქმედებისას ახალი ნივთიერებების წარმოქმნის პროცესს;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ელემენტებს შორის  განსხვავებას გარეგნული ნიშნებისა და პერიოდულ სისტემაში მდებარეობის მიხედვით; ადარებს ერთმანეთს ერთი და იმავე ელემენტის იზოტოპებს;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აგროვებს  სათანადო ინფორმაციას და აკავშირებს ელემენტის სახელწოდებას მის აღმოჩენასთან ან სხვა ფაქტებთან.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ქიმ.VIII.6.მოსწავლეს  შეუძლია</w:t>
      </w:r>
      <w:proofErr w:type="gramEnd"/>
      <w:r>
        <w:rPr>
          <w:rFonts w:ascii="Sylfaen" w:eastAsia="Sylfaen" w:hAnsi="Sylfaen"/>
          <w:b/>
          <w:sz w:val="16"/>
        </w:rPr>
        <w:t xml:space="preserve">  ნივთიერებათა კლასიფიცირება, ნარევის  კომპონენტებად დაყოფა.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განასხვავებს მარტივ და რთულ ნივთიერებებს შედგენილობის მიხედვით;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ასახელებს მისთვის ნაცნობ  სხვადასხვა ნივთიერებას, ახასიათებს მათ ფიზიკური თვისებების მიხედვით: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000000"/>
          <w:sz w:val="16"/>
          <w:shd w:val="clear" w:color="auto" w:fill="FFFFFF"/>
        </w:rPr>
      </w:pPr>
      <w:r>
        <w:rPr>
          <w:rFonts w:ascii="Sylfaen" w:eastAsia="Sylfaen" w:hAnsi="Sylfaen"/>
          <w:sz w:val="16"/>
        </w:rPr>
        <w:t xml:space="preserve">ფლობს  ნარევის კომპონენტებად დაყოფის ხერხებს;  </w:t>
      </w:r>
      <w:r>
        <w:rPr>
          <w:rFonts w:ascii="Sylfaen" w:eastAsia="Sylfaen" w:hAnsi="Sylfaen"/>
          <w:color w:val="000000"/>
          <w:sz w:val="16"/>
          <w:shd w:val="clear" w:color="auto" w:fill="FFFFFF"/>
        </w:rPr>
        <w:t>გეგმავს და  ატარებს შესაბამის ცდებს;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000000"/>
          <w:sz w:val="16"/>
          <w:shd w:val="clear" w:color="auto" w:fill="FFFFFF"/>
        </w:rPr>
      </w:pPr>
      <w:r>
        <w:rPr>
          <w:rFonts w:ascii="Sylfaen" w:eastAsia="Sylfaen" w:hAnsi="Sylfaen"/>
          <w:sz w:val="16"/>
        </w:rPr>
        <w:t>განიხილავს ჰაერს, როგორც გაზების ნარევს</w:t>
      </w:r>
      <w:r>
        <w:rPr>
          <w:rFonts w:ascii="Sylfaen" w:eastAsia="Sylfaen" w:hAnsi="Sylfaen"/>
          <w:color w:val="000000"/>
          <w:sz w:val="16"/>
          <w:shd w:val="clear" w:color="auto" w:fill="FFFFFF"/>
        </w:rPr>
        <w:t xml:space="preserve"> და აღწერს მისი კომპონენტებად დაყოფის მეთოდს; </w:t>
      </w:r>
    </w:p>
    <w:p w:rsidR="004443E7" w:rsidRDefault="004443E7" w:rsidP="004443E7">
      <w:pPr>
        <w:pStyle w:val="ListParagraph"/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000000"/>
          <w:sz w:val="16"/>
          <w:shd w:val="clear" w:color="auto" w:fill="FFFFFF"/>
        </w:rPr>
        <w:t xml:space="preserve">აღწერს ქიმიურ რეაქციებს  და ხსნის მათ არსს სიტყვიერი ტოლობის, </w:t>
      </w:r>
      <w:r>
        <w:rPr>
          <w:rFonts w:ascii="Sylfaen" w:eastAsia="Sylfaen" w:hAnsi="Sylfaen"/>
          <w:sz w:val="16"/>
        </w:rPr>
        <w:t>მოდელებისა და დიაგრამების გამოყენებით;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მოიპოვებს ინფორმაციას მისთვის ცნობილი მარტივი და რთული ნივთიერებების გამოყენების შესახებ;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000000"/>
          <w:sz w:val="16"/>
          <w:shd w:val="clear" w:color="auto" w:fill="FFFFFF"/>
        </w:rPr>
      </w:pPr>
      <w:r>
        <w:rPr>
          <w:rFonts w:ascii="Sylfaen" w:eastAsia="Sylfaen" w:hAnsi="Sylfaen"/>
          <w:sz w:val="16"/>
        </w:rPr>
        <w:t>ადგენს სხვადასხვა პროცესის ამსახველ სქემებს და ნამუშევრის წარდგენისას ადეკვატურად იყენებს ქიმიურ ტერმინებს: ატომი, ელემენტი, ნაერთი, წვა, ჟანგბადი, ფორმულა, სიმბოლო, ქიმიური რეაქცია,  ოქსიდი და სხვა.</w:t>
      </w:r>
    </w:p>
    <w:p w:rsidR="004443E7" w:rsidRDefault="004443E7" w:rsidP="004443E7">
      <w:pPr>
        <w:pStyle w:val="ListParagraph"/>
        <w:widowControl w:val="0"/>
        <w:tabs>
          <w:tab w:val="left" w:pos="82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25"/>
        <w:jc w:val="both"/>
        <w:rPr>
          <w:rStyle w:val="longtext1"/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ქიმ.VIII.7.მოსწავლეს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ვალენტობის მიხედვით მარტივი ფორმულების შედგენა და ნივთიერებათა მასის მუდმივობის კანონის    გამოყენება.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284"/>
          <w:tab w:val="left" w:pos="567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ადეკვატურად იყენებს ქიმიური ელემენტების სიმბოლოებს, ატომთა ვალენტობას მისთვის ცნობილი მარტივი და რთული ნივთიერებების ფორმულების შესადგენად;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ხსნის ქიმიური გარდაქმნების დროს მასის მუდმივობას რეაქციაში მონაწილე ატომების უცვლელობით;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გამოითვლის სხვადასხვა ნივთიერების მოლეკულურ მასებს მათ შედგენილობაში შემავალი ელემენტების ატომური მასების ცოდნის გამოყენებით;  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ნივთიერებათა ქიმიურ ფორმულებს, ნივთიერების მასის მუდმივობის კანონს, ნივთიერების შედგენილობის მუდმივობის კანონს და აწარმოებს შესაბამის გამოთვლებს;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ქიმიური განტოლებით გამოსახავს ბუნებაში მიმდინარე და სხვა მისთვის ნაცნობ  ქიმიურ მოვლენებს (</w:t>
      </w:r>
      <w:r>
        <w:rPr>
          <w:rFonts w:ascii="Sylfaen" w:eastAsia="Sylfaen" w:hAnsi="Sylfaen"/>
          <w:i/>
          <w:sz w:val="16"/>
        </w:rPr>
        <w:t>მაგ., რკინის დაჟანგვა).</w:t>
      </w:r>
      <w:r>
        <w:rPr>
          <w:rFonts w:ascii="Sylfaen" w:eastAsia="Sylfaen" w:hAnsi="Sylfaen"/>
          <w:sz w:val="16"/>
        </w:rPr>
        <w:t xml:space="preserve">    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27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ქიმ.VIII.8.მოსწავლეს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სხვადასხვა სახის ქიმიური რეაქციების    დახასიათება, წვისა  და  ჟანგვის პროცესების   შედარება.                   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ახასიათებს სხვადასხვა ტიპის ქიმიურ რეაქციებს, მსჯელობს მათ შორის მსგავსება-განსხვავებაზე, ადგენს რეაქციების ზოგად სქემებს (</w:t>
      </w:r>
      <w:r>
        <w:rPr>
          <w:rFonts w:ascii="Sylfaen" w:eastAsia="Sylfaen" w:hAnsi="Sylfaen"/>
          <w:i/>
          <w:sz w:val="16"/>
        </w:rPr>
        <w:t>მაგალითად, A + B</w:t>
      </w:r>
      <w:r>
        <w:rPr>
          <w:rFonts w:ascii="Sylfaen" w:eastAsia="Sylfaen" w:hAnsi="Sylfaen"/>
          <w:position w:val="-7"/>
          <w:sz w:val="16"/>
        </w:rPr>
        <w:drawing>
          <wp:inline distT="0" distB="0" distL="0" distR="0">
            <wp:extent cx="161925" cy="171450"/>
            <wp:effectExtent l="19050" t="0" r="9525" b="0"/>
            <wp:docPr id="1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position w:val="-7"/>
          <w:sz w:val="16"/>
        </w:rPr>
        <w:drawing>
          <wp:inline distT="0" distB="0" distL="0" distR="0">
            <wp:extent cx="161925" cy="171450"/>
            <wp:effectExtent l="19050" t="0" r="9525" b="0"/>
            <wp:docPr id="2" name="_tx_id_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2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eastAsia="Sylfaen" w:hAnsi="Sylfaen"/>
          <w:i/>
          <w:sz w:val="16"/>
        </w:rPr>
        <w:t xml:space="preserve"> C )</w:t>
      </w:r>
      <w:r>
        <w:rPr>
          <w:rFonts w:ascii="Sylfaen" w:eastAsia="Sylfaen" w:hAnsi="Sylfaen"/>
          <w:sz w:val="16"/>
        </w:rPr>
        <w:t>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ასახელებს სხვადასხვა ტიპის რეაქციების მაგალითებს და ადგენს შესაბამის ქიმიურ განტოლებებს;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ჩამოთვლის წვისა და ჟანგვის მაგალითებს ყოველდღიური ცხოვრებიდან, მათ ხელშემწყობ ფაქტორებს;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 ჟანგვისა და წვის დადებით და უარყოფით შედეგებზე; აღწერს წვის თანმხლებ მოვლენებს (სითბოსა და სინათლის გამოყოფა).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ქიმ.VIII.9</w:t>
      </w:r>
      <w:proofErr w:type="gramEnd"/>
      <w:r>
        <w:rPr>
          <w:rFonts w:ascii="Sylfaen" w:eastAsia="Sylfaen" w:hAnsi="Sylfaen"/>
          <w:b/>
          <w:sz w:val="16"/>
        </w:rPr>
        <w:t xml:space="preserve">. მოსწავლეს შეუძლია  არაორგანულ ნაერთთა ძირითადი კლასების დახასიათება.           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ასხვავებს ერთმანეთისგან ოქსიდებს, მჟავებს, ფუძეებს (ტუტეებს)  და მარილებს, ადგენს მათ  ფორმულებს;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 xml:space="preserve">მსჯელობს და ასკვნის, რომ ფუძე ოქსიდს შეესაბამება ფუძე, მჟავა ოქსიდს </w:t>
      </w:r>
      <w:r>
        <w:rPr>
          <w:rFonts w:ascii="Sylfaen" w:eastAsia="Sylfaen" w:hAnsi="Sylfaen"/>
          <w:position w:val="4"/>
          <w:sz w:val="16"/>
        </w:rPr>
        <w:t xml:space="preserve">_ </w:t>
      </w:r>
      <w:r>
        <w:rPr>
          <w:rFonts w:ascii="Sylfaen" w:eastAsia="Sylfaen" w:hAnsi="Sylfaen"/>
          <w:sz w:val="16"/>
        </w:rPr>
        <w:t>მჟავა;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გეგმავს და ატარებს ცდებს და მისთვის ცნობილ მჟავებსა და მეტალებს შორის ურთიერთქმედების საფუძველზე მსჯელობს მეტალთა შედარებით აქტიურობაზე;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აკვირდება მეტალთა ჟანგვის პროცესებს ყოფა-ცხოვრებაში, მოიპოვებს სათანადო ინფორმაციას და მსჯელობს მეტალთა თვისებებზე;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მსჯელობს ნაერთთა კლასებს შორის ურთიერთკავშირსა და ურთიერთგარდაქმნაზე, ადგენს ზოგად მარტივ სქემებს (მაგ., M </w:t>
      </w:r>
      <w:r>
        <w:rPr>
          <w:rFonts w:ascii="Sylfaen" w:eastAsia="Sylfaen" w:hAnsi="Sylfaen"/>
          <w:position w:val="-7"/>
          <w:sz w:val="16"/>
        </w:rPr>
        <w:drawing>
          <wp:inline distT="0" distB="0" distL="0" distR="0">
            <wp:extent cx="104775" cy="161925"/>
            <wp:effectExtent l="19050" t="0" r="9525" b="0"/>
            <wp:docPr id="3" name="_tx_id_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eastAsia="Sylfaen" w:hAnsi="Sylfaen"/>
          <w:sz w:val="16"/>
        </w:rPr>
        <w:t xml:space="preserve">MO </w:t>
      </w:r>
      <w:r>
        <w:rPr>
          <w:rFonts w:ascii="Sylfaen" w:eastAsia="Sylfaen" w:hAnsi="Sylfaen"/>
          <w:position w:val="-7"/>
          <w:sz w:val="16"/>
        </w:rPr>
        <w:drawing>
          <wp:inline distT="0" distB="0" distL="0" distR="0">
            <wp:extent cx="104775" cy="180975"/>
            <wp:effectExtent l="19050" t="0" r="9525" b="0"/>
            <wp:docPr id="4" name="_tx_id_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4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eastAsia="Sylfaen" w:hAnsi="Sylfaen"/>
          <w:sz w:val="16"/>
        </w:rPr>
        <w:t xml:space="preserve"> (MOH)n ...).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color w:val="000000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ქიმ.VIII.10.მოსწავლეს  შეუძლია</w:t>
      </w:r>
      <w:proofErr w:type="gramEnd"/>
      <w:r>
        <w:rPr>
          <w:rFonts w:ascii="Sylfaen" w:eastAsia="Sylfaen" w:hAnsi="Sylfaen"/>
          <w:b/>
          <w:sz w:val="16"/>
        </w:rPr>
        <w:t xml:space="preserve">  პერიოდული  სისტემის  გამოყენებით  ქიმიური ელემენტების დახასიათება.</w:t>
      </w:r>
      <w:r>
        <w:rPr>
          <w:rFonts w:ascii="Sylfaen" w:eastAsia="Sylfaen" w:hAnsi="Sylfaen"/>
          <w:sz w:val="16"/>
        </w:rPr>
        <w:t xml:space="preserve">   </w:t>
      </w: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>შედეგი თვალსაჩინოა, თუ მოსწავლე: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აგროვებს მასალას ქიმიური ელემენტების პერიოდული სისტემის შექმნის საჭიროების შესახებ, ამზადებს და წარმოადგენს რეფერატს;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პერიოდულ სისტემას ნებისმიერი ელემენტის შესახებ ინფორმაციის მოსაპოვებლად (</w:t>
      </w:r>
      <w:r>
        <w:rPr>
          <w:rFonts w:ascii="Sylfaen" w:eastAsia="Sylfaen" w:hAnsi="Sylfaen"/>
          <w:i/>
          <w:sz w:val="16"/>
        </w:rPr>
        <w:t>მაგ., რიგითი ნომერი, პერიოდის ნომერი, ატომური მასა</w:t>
      </w:r>
      <w:r>
        <w:rPr>
          <w:rFonts w:ascii="Sylfaen" w:eastAsia="Sylfaen" w:hAnsi="Sylfaen"/>
          <w:sz w:val="16"/>
        </w:rPr>
        <w:t xml:space="preserve">);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გამოთქვამს ვარაუდს უცნობი ელემენტის შესაძლო  თვისებების შესახებ პერიოდულ სისტემაში მისი მდებარეობის მიხედვით;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პერიოდული სისტემის გამოყენებით იკვლევს ერთი და იმავე ჯგუფის /პერიოდის ელემენტების და შესაბამისი მარტივი ნივთიერებების თვისებების ცვლილების კანონზომიერებებს, გამოიტანს შესაბამის დასკვნებს;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7513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ქმნის</w:t>
      </w:r>
      <w:proofErr w:type="gramEnd"/>
      <w:r>
        <w:rPr>
          <w:rFonts w:ascii="Sylfaen" w:eastAsia="Sylfaen" w:hAnsi="Sylfaen"/>
          <w:sz w:val="16"/>
        </w:rPr>
        <w:t xml:space="preserve"> ერთი და იმავე ელემენტის იზოტოპების სქემებს, გამოთქვამს ვარაუდს   იზოტოპების თვისებების  შესახებ. </w:t>
      </w:r>
    </w:p>
    <w:p w:rsidR="004443E7" w:rsidRDefault="004443E7" w:rsidP="004443E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28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ქიმ.VIII.11.მოსწავლეს  შეუძლია</w:t>
      </w:r>
      <w:proofErr w:type="gramEnd"/>
      <w:r>
        <w:rPr>
          <w:rFonts w:ascii="Sylfaen" w:eastAsia="Sylfaen" w:hAnsi="Sylfaen"/>
          <w:b/>
          <w:sz w:val="16"/>
        </w:rPr>
        <w:t xml:space="preserve">  ნივთიერებათა  თვისებების  დაკავშირება ატომის ელექტრონულ  აღნაგობასთან.</w:t>
      </w: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ადგენს სქემას და ადარებს ერთმანეთს ელემენტის ატომსა და იონს, მსჯელობს მათ შორის თვისებრივ განსხვავებაზე და ჩამოთვლის მაგალითებს;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ელექტრონული ფორმულის საფუძველზე პოულობს ელემენტს პერიოდულ სისტემაში, გამოთქვამს მოსაზრებას ელემენტის თვისებების შესახებ, ასაბუთებს თავის ვარაუდს;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იყენებს პერიოდულ სისტემას, ადგენს უცნობი ელემენტის ელექტრონულ ფორმულას;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ქმნის</w:t>
      </w:r>
      <w:proofErr w:type="gramEnd"/>
      <w:r>
        <w:rPr>
          <w:rFonts w:ascii="Sylfaen" w:eastAsia="Sylfaen" w:hAnsi="Sylfaen"/>
          <w:sz w:val="16"/>
        </w:rPr>
        <w:t xml:space="preserve"> სხვადასხვა ტიპის კრისტალური სტრუქტურების მოდელებს და იყენებს მათ ამ სტრუქტურების დასახასიათებლად.  </w:t>
      </w:r>
      <w:proofErr w:type="gramStart"/>
      <w:r>
        <w:rPr>
          <w:rFonts w:ascii="Sylfaen" w:eastAsia="Sylfaen" w:hAnsi="Sylfaen"/>
          <w:sz w:val="16"/>
        </w:rPr>
        <w:t>მსჯელობს</w:t>
      </w:r>
      <w:proofErr w:type="gramEnd"/>
      <w:r>
        <w:rPr>
          <w:rFonts w:ascii="Sylfaen" w:eastAsia="Sylfaen" w:hAnsi="Sylfaen"/>
          <w:sz w:val="16"/>
        </w:rPr>
        <w:t xml:space="preserve"> შესაბამისი ნივთიერებების თვისებებსა და გამოყენებას შორის კავშირზე. </w:t>
      </w:r>
      <w:proofErr w:type="gramStart"/>
      <w:r>
        <w:rPr>
          <w:rFonts w:ascii="Sylfaen" w:eastAsia="Sylfaen" w:hAnsi="Sylfaen"/>
          <w:sz w:val="16"/>
        </w:rPr>
        <w:t>ასახელებს</w:t>
      </w:r>
      <w:proofErr w:type="gramEnd"/>
      <w:r>
        <w:rPr>
          <w:rFonts w:ascii="Sylfaen" w:eastAsia="Sylfaen" w:hAnsi="Sylfaen"/>
          <w:sz w:val="16"/>
        </w:rPr>
        <w:t xml:space="preserve"> მაგალითებს.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ქიმ.VIII.12.მოსწავლეს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გეოლოგიური გარდაქმნების  დაკავშირება  ფიზიკურ და ქიმიურ მოვლენებთან.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 ქიმიური და ფიზიკური მოვლენების  როლზე ქანების წარმოქმნის პროცესში (</w:t>
      </w:r>
      <w:r>
        <w:rPr>
          <w:rFonts w:ascii="Sylfaen" w:eastAsia="Sylfaen" w:hAnsi="Sylfaen"/>
          <w:i/>
          <w:sz w:val="16"/>
        </w:rPr>
        <w:t>მაგ.,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i/>
          <w:sz w:val="16"/>
        </w:rPr>
        <w:t>ტემპერატურის, წნევის ცვლილება</w:t>
      </w:r>
      <w:r>
        <w:rPr>
          <w:rFonts w:ascii="Sylfaen" w:eastAsia="Sylfaen" w:hAnsi="Sylfaen"/>
          <w:sz w:val="16"/>
        </w:rPr>
        <w:t xml:space="preserve">, მჟავა </w:t>
      </w:r>
      <w:r>
        <w:rPr>
          <w:rFonts w:ascii="Sylfaen" w:eastAsia="Sylfaen" w:hAnsi="Sylfaen"/>
          <w:i/>
          <w:sz w:val="16"/>
        </w:rPr>
        <w:t>წვიმების გავლენა</w:t>
      </w:r>
      <w:r>
        <w:rPr>
          <w:rFonts w:ascii="Sylfaen" w:eastAsia="Sylfaen" w:hAnsi="Sylfaen"/>
          <w:sz w:val="16"/>
        </w:rPr>
        <w:t xml:space="preserve"> 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აღწერს მთის ქანების ფორმირების  რეჟიმის/პირობების გავლენას ქანების სტრუქტურასა და მათ მინერალურ შედგენილობაზე; ხსნის ქანების შრეების წარმოქმნის პროცესს; </w:t>
      </w:r>
    </w:p>
    <w:p w:rsidR="004443E7" w:rsidRDefault="004443E7" w:rsidP="004443E7">
      <w:pPr>
        <w:pStyle w:val="ListParagraph"/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5" w:line="240" w:lineRule="atLeast"/>
        <w:jc w:val="both"/>
        <w:rPr>
          <w:rFonts w:ascii="Sylfaen" w:eastAsia="Sylfaen" w:hAnsi="Sylfaen"/>
          <w:sz w:val="16"/>
        </w:rPr>
      </w:pPr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 xml:space="preserve">ქმნის ქანების სტრუქტურების მოდელებს, </w:t>
      </w:r>
      <w:r>
        <w:rPr>
          <w:rFonts w:ascii="Sylfaen" w:eastAsia="Sylfaen" w:hAnsi="Sylfaen"/>
          <w:sz w:val="16"/>
        </w:rPr>
        <w:t xml:space="preserve">აკავშირებს ქანების ფორიანობას მათი შემადგენელი მარცვლების თავისებურებებთან; </w:t>
      </w:r>
    </w:p>
    <w:p w:rsidR="004443E7" w:rsidRDefault="004443E7" w:rsidP="004443E7">
      <w:pPr>
        <w:pStyle w:val="ListParagraph"/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</w:pPr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 xml:space="preserve"> აღწერს ქანების გამოფიტვის, ეროზიის, გადატანისა და დალექვის პროცესებს;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ახასიათებს ვულკანურ, დანალექ და მეტამორფულ ქანებს, მათ სხვადასხვა ტიპებს, აღწერს მათი წარმოქმნის პროცესებს.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2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lastRenderedPageBreak/>
        <w:t xml:space="preserve">პროგრამის შინაარსი </w:t>
      </w:r>
    </w:p>
    <w:p w:rsidR="004443E7" w:rsidRDefault="004443E7" w:rsidP="004443E7">
      <w:pPr>
        <w:pStyle w:val="BodyTextInden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Style w:val="longtext1"/>
          <w:rFonts w:ascii="Sylfaen" w:eastAsia="Sylfaen" w:hAnsi="Sylfaen"/>
          <w:sz w:val="16"/>
        </w:rPr>
      </w:pPr>
      <w:proofErr w:type="gramStart"/>
      <w:r>
        <w:rPr>
          <w:rStyle w:val="longtext1"/>
          <w:rFonts w:ascii="Sylfaen" w:eastAsia="Sylfaen" w:hAnsi="Sylfaen"/>
          <w:sz w:val="16"/>
        </w:rPr>
        <w:t>წარმოდგენა</w:t>
      </w:r>
      <w:proofErr w:type="gramEnd"/>
      <w:r>
        <w:rPr>
          <w:rStyle w:val="longtext1"/>
          <w:rFonts w:ascii="Sylfaen" w:eastAsia="Sylfaen" w:hAnsi="Sylfaen"/>
          <w:sz w:val="16"/>
        </w:rPr>
        <w:t xml:space="preserve"> ატომურ-მოლეკულურ მოძღვრებაზე; </w:t>
      </w:r>
      <w:r>
        <w:rPr>
          <w:rFonts w:ascii="Sylfaen" w:eastAsia="Sylfaen" w:hAnsi="Sylfaen"/>
          <w:sz w:val="16"/>
        </w:rPr>
        <w:t>ნივთიერების შედგენილობა – მოლეკულა, ატომი</w:t>
      </w:r>
      <w:r>
        <w:rPr>
          <w:rStyle w:val="longtext1"/>
          <w:rFonts w:ascii="Sylfaen" w:eastAsia="Sylfaen" w:hAnsi="Sylfaen"/>
          <w:sz w:val="16"/>
        </w:rPr>
        <w:t xml:space="preserve">.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ელემენტი, ქიმიური სიმბოლო, ვალენტობა; ვალენტობის მიხედვით ნივთიერების ფორმულის შედგენა; ნივთიერების შედგენილობის მუდმივობის კანონი.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Style w:val="longtext1"/>
          <w:rFonts w:ascii="Sylfaen" w:eastAsia="Sylfaen" w:hAnsi="Sylfaen"/>
          <w:sz w:val="16"/>
        </w:rPr>
      </w:pPr>
      <w:proofErr w:type="gramStart"/>
      <w:r>
        <w:rPr>
          <w:rStyle w:val="longtext1"/>
          <w:rFonts w:ascii="Sylfaen" w:eastAsia="Sylfaen" w:hAnsi="Sylfaen"/>
          <w:sz w:val="16"/>
        </w:rPr>
        <w:t>წარმოდგენა</w:t>
      </w:r>
      <w:proofErr w:type="gramEnd"/>
      <w:r>
        <w:rPr>
          <w:rStyle w:val="longtext1"/>
          <w:rFonts w:ascii="Sylfaen" w:eastAsia="Sylfaen" w:hAnsi="Sylfaen"/>
          <w:sz w:val="16"/>
        </w:rPr>
        <w:t xml:space="preserve"> ატომის აღნაგობაზე; ატომბირთვი. </w:t>
      </w:r>
      <w:proofErr w:type="gramStart"/>
      <w:r>
        <w:rPr>
          <w:rStyle w:val="longtext1"/>
          <w:rFonts w:ascii="Sylfaen" w:eastAsia="Sylfaen" w:hAnsi="Sylfaen"/>
          <w:sz w:val="16"/>
        </w:rPr>
        <w:t>იზოტოპი</w:t>
      </w:r>
      <w:proofErr w:type="gramEnd"/>
      <w:r>
        <w:rPr>
          <w:rStyle w:val="longtext1"/>
          <w:rFonts w:ascii="Sylfaen" w:eastAsia="Sylfaen" w:hAnsi="Sylfaen"/>
          <w:sz w:val="16"/>
        </w:rPr>
        <w:t xml:space="preserve">. </w:t>
      </w:r>
      <w:proofErr w:type="gramStart"/>
      <w:r>
        <w:rPr>
          <w:rStyle w:val="longtext1"/>
          <w:rFonts w:ascii="Sylfaen" w:eastAsia="Sylfaen" w:hAnsi="Sylfaen"/>
          <w:sz w:val="16"/>
        </w:rPr>
        <w:t>ატომი</w:t>
      </w:r>
      <w:proofErr w:type="gramEnd"/>
      <w:r>
        <w:rPr>
          <w:rStyle w:val="longtext1"/>
          <w:rFonts w:ascii="Sylfaen" w:eastAsia="Sylfaen" w:hAnsi="Sylfaen"/>
          <w:sz w:val="16"/>
        </w:rPr>
        <w:t xml:space="preserve"> და იონი.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მარტივი</w:t>
      </w:r>
      <w:proofErr w:type="gramEnd"/>
      <w:r>
        <w:rPr>
          <w:rFonts w:ascii="Sylfaen" w:eastAsia="Sylfaen" w:hAnsi="Sylfaen"/>
          <w:sz w:val="16"/>
        </w:rPr>
        <w:t xml:space="preserve"> და რთული ნივთიერება, ნივთიერების მასის მუდმივობის კანონი; ატომური მასა, მოლეკულური მასა.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მარტივი</w:t>
      </w:r>
      <w:proofErr w:type="gramEnd"/>
      <w:r>
        <w:rPr>
          <w:rFonts w:ascii="Sylfaen" w:eastAsia="Sylfaen" w:hAnsi="Sylfaen"/>
          <w:sz w:val="16"/>
        </w:rPr>
        <w:t xml:space="preserve"> და რთული ნივთიერებები: მეტალები და არამეტალები, ოქსიდები, ფუძეები, მჟავები და მარილები, კავშირი სხვადასხვა კლასის ნაერთებს შორის.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რეაქციის ტიპები: შეერთების, დაშლის, ჩანაცვლების და მიმოცვლის.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ელემენტების პერიოდული სისტემა და პერიოდულობის კანონი.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პერიოდული</w:t>
      </w:r>
      <w:proofErr w:type="gramEnd"/>
      <w:r>
        <w:rPr>
          <w:rFonts w:ascii="Sylfaen" w:eastAsia="Sylfaen" w:hAnsi="Sylfaen"/>
          <w:sz w:val="16"/>
        </w:rPr>
        <w:t xml:space="preserve"> სისტემა და ატომის აღნაგობა, პერიოდული სისტემის აგებულება: ჯგუფები და პერიოდები.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ელემენტების ატომებში ელექტრონების განაწილება, ელექტრონული ფორმულები (პერიოდული სისტემის პირველი 20 ელემენტი), ლუისის სიმბოლოები.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</w:pPr>
      <w:proofErr w:type="gramStart"/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>ქანები</w:t>
      </w:r>
      <w:proofErr w:type="gramEnd"/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 xml:space="preserve">, მათი წარმოქმნა და გამოფიტვა. </w:t>
      </w:r>
      <w:proofErr w:type="gramStart"/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>ქანების</w:t>
      </w:r>
      <w:proofErr w:type="gramEnd"/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 xml:space="preserve"> გარდაქმნები. </w:t>
      </w:r>
      <w:proofErr w:type="gramStart"/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>ბაზალტები</w:t>
      </w:r>
      <w:proofErr w:type="gramEnd"/>
      <w:r>
        <w:rPr>
          <w:rStyle w:val="longtext1"/>
          <w:rFonts w:ascii="Sylfaen" w:eastAsia="Sylfaen" w:hAnsi="Sylfaen"/>
          <w:color w:val="000000"/>
          <w:sz w:val="16"/>
          <w:shd w:val="clear" w:color="auto" w:fill="FFFFFF"/>
        </w:rPr>
        <w:t xml:space="preserve"> და კალციტები.</w:t>
      </w:r>
    </w:p>
    <w:p w:rsidR="00000000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P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  <w:lang w:val="ka-GE"/>
        </w:rPr>
      </w:pPr>
    </w:p>
    <w:p w:rsidR="004443E7" w:rsidRDefault="004443E7" w:rsidP="004443E7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lastRenderedPageBreak/>
        <w:t>IX კლასი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ქიმია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 შედეგები მიმართულებების მიხედვით: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48"/>
        <w:gridCol w:w="4823"/>
      </w:tblGrid>
      <w:tr w:rsidR="004443E7" w:rsidTr="0093416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43E7" w:rsidRDefault="004443E7" w:rsidP="004443E7">
            <w:pPr>
              <w:numPr>
                <w:ilvl w:val="0"/>
                <w:numId w:val="8"/>
              </w:numPr>
              <w:tabs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ქიმიური მოვლენები</w:t>
            </w:r>
          </w:p>
        </w:tc>
      </w:tr>
      <w:tr w:rsidR="004443E7" w:rsidTr="0093416A">
        <w:tblPrEx>
          <w:tblCellMar>
            <w:top w:w="0" w:type="dxa"/>
            <w:bottom w:w="0" w:type="dxa"/>
          </w:tblCellMar>
        </w:tblPrEx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trike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IX.1.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განსაზღვროს კვლევის საგანი და კვლევის ეტაპები.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IX.2.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კვლევითი   პროცედურის განხორციელება/ მონაცემების აღრიცხვა.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კვლ.IX.3.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მონაცემთა წარმოდგენა სხვადასხვა საკომუნიკაციო  საშუალების გამოყენებით .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b/>
                <w:i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კვლ.IX.4.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  <w:p w:rsidR="004443E7" w:rsidRDefault="004443E7" w:rsidP="009341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ქიმ.IX.5.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 მეტალთა და არამეტალთა თვისებების კვლევა.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ქიმ.IX.6.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 მეტალთა აქტიურობის მწკრივის გამოყენება.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ქიმ.IX.7.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გარემოზე დაკვირვება და მოპოვებული     მონაცემების  შეფასება ქიმიის თვალსაზრისით.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ქიმ.IX.8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აღწეროს ქიმიური რეაქციების როლი ახალი  მასალების წარმოებასა და ენერგიის მიღებაში.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ქიმ.IX.9.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 აწარმოოს რაოდენობრივი გამოთვლები ქიმიური ამოცანის   გადასაჭრელად.</w:t>
            </w:r>
          </w:p>
          <w:p w:rsidR="004443E7" w:rsidRDefault="004443E7" w:rsidP="009341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</w:p>
        </w:tc>
      </w:tr>
    </w:tbl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მისაღწევის შედეგები და მათი  ინდიკატორები: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მეცნიერული კვლევა-ძიება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კვლ.IX.1.მოსწავლეს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აყალიბებს კვლევის მიზანს;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გამოთქვამს  მოსაზრებას/ვარაუდს;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მოცემული ამოცანისთვის  მუდმივ და ცვლად (დამოუკიდებელ, დამოკიდებულ) პარამეტრებს;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კვლევითი აქტივობების თანმიმდევრობას;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 აღჭურვილობას/ინსტრუმენტებს.</w:t>
      </w:r>
    </w:p>
    <w:p w:rsidR="004443E7" w:rsidRDefault="004443E7" w:rsidP="004443E7">
      <w:pPr>
        <w:pStyle w:val="ListParagraph"/>
        <w:numPr>
          <w:ilvl w:val="1"/>
          <w:numId w:val="7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მონაცემების აღრიცხვის ფორმებს (ცხრილები, გრაფიკები, სიები, ფოტოები, ჩანაწერები).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კვლ.IX.2.მოსწავლეს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განხორციელება/მონაცემების აღრიცხვა.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აწარმოებს  დაკვირვებას და/ან გაზომვებს,    აღრიცხავს მონაცემებს;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 ცვლადების მნიშვნელობების აღრიცხვა ქრონოლოგიურად);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i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კვლ.IX.3.მოსწავლეს შეუძლია მონაცემთა წარმოდგენა სხვადასხვა საკომუნიკაციო  საშუალების  გამოყენებით.</w:t>
      </w:r>
    </w:p>
    <w:p w:rsidR="004443E7" w:rsidRDefault="004443E7" w:rsidP="004443E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წარმოსადგენად.  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ab/>
      </w:r>
      <w:r>
        <w:rPr>
          <w:rFonts w:ascii="Sylfaen" w:eastAsia="Sylfaen" w:hAnsi="Sylfaen"/>
          <w:b/>
          <w:sz w:val="16"/>
        </w:rPr>
        <w:t xml:space="preserve">კვლ.IX.4.მოსწავლეს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 ცვლადებს შორის დამოკიდებულების აღსაწერად;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 და გამოიტანს დასკვნებს; 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ცდილობს მათ  ახსნას.</w:t>
      </w:r>
    </w:p>
    <w:p w:rsidR="004443E7" w:rsidRDefault="004443E7" w:rsidP="004443E7">
      <w:pPr>
        <w:pStyle w:val="ListParagraph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ქიმიური მოვლენები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ქიმ.IX.5.მოსწავლეს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მეტალთა და არამეტალთა თვისებების კვლევა.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 ატარებს ცდებს მეტალთა ფიზიკურ თვისებებზე (</w:t>
      </w:r>
      <w:r>
        <w:rPr>
          <w:rFonts w:ascii="Sylfaen" w:eastAsia="Sylfaen" w:hAnsi="Sylfaen"/>
          <w:i/>
          <w:sz w:val="16"/>
        </w:rPr>
        <w:t>მაგ.,  თბოგამტარობა, ელექტროგამტარობა</w:t>
      </w:r>
      <w:r>
        <w:rPr>
          <w:rFonts w:ascii="Sylfaen" w:eastAsia="Sylfaen" w:hAnsi="Sylfaen"/>
          <w:sz w:val="16"/>
        </w:rPr>
        <w:t>) დასაკვირვებლად; მსჯელობს მეტალთა სხვა თვისებებზე (</w:t>
      </w:r>
      <w:r>
        <w:rPr>
          <w:rFonts w:ascii="Sylfaen" w:eastAsia="Sylfaen" w:hAnsi="Sylfaen"/>
          <w:i/>
          <w:sz w:val="16"/>
        </w:rPr>
        <w:t>მაგ.,  მაღალი ლღობის ტემპერატურა, ბზინვარება, ჭედადობა, შენადნობთა წარმოქმნა, მაგნიტურობა</w:t>
      </w:r>
      <w:r>
        <w:rPr>
          <w:rFonts w:ascii="Sylfaen" w:eastAsia="Sylfaen" w:hAnsi="Sylfaen"/>
          <w:sz w:val="16"/>
        </w:rPr>
        <w:t xml:space="preserve">); </w:t>
      </w:r>
    </w:p>
    <w:p w:rsidR="004443E7" w:rsidRDefault="004443E7" w:rsidP="004443E7">
      <w:pPr>
        <w:pStyle w:val="ListParagraph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  <w:shd w:val="clear" w:color="auto" w:fill="FFFFFF"/>
        </w:rPr>
      </w:pPr>
      <w:r>
        <w:rPr>
          <w:rFonts w:ascii="Sylfaen" w:eastAsia="Sylfaen" w:hAnsi="Sylfaen"/>
          <w:sz w:val="16"/>
          <w:shd w:val="clear" w:color="auto" w:fill="FFFFFF"/>
        </w:rPr>
        <w:t>გეგმავს და  ატარებს ცდებს განზავებულ მჟავებთან  მეტალების ურთიერთქმედების კანონზომიერებების გამოსავლენად;  გამოითვლის  გამოყოფილი წყალბადის მოცულობას და</w:t>
      </w:r>
      <w:r>
        <w:rPr>
          <w:rFonts w:ascii="Sylfaen" w:eastAsia="Sylfaen" w:hAnsi="Sylfaen"/>
          <w:i/>
          <w:sz w:val="16"/>
          <w:shd w:val="clear" w:color="auto" w:fill="FFFFFF"/>
        </w:rPr>
        <w:t>/</w:t>
      </w:r>
      <w:r>
        <w:rPr>
          <w:rFonts w:ascii="Sylfaen" w:eastAsia="Sylfaen" w:hAnsi="Sylfaen"/>
          <w:sz w:val="16"/>
          <w:shd w:val="clear" w:color="auto" w:fill="FFFFFF"/>
        </w:rPr>
        <w:t xml:space="preserve">ან რაოდენობას;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ატარებს ცდებს, იკვლევს მეტალთა კარბონატებისა და მჟავების ურთიერთქმედების რეაქციების პროდუქტებს. ადგენს, რომ გამოყოფილი გაზი არის ნახშირორჟანგი;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ეფექტიანად იყენებს ლაბორატორიულ აღჭურვილობას და ატარებს ცდებს მარილების სხვადასხვა გზით (</w:t>
      </w:r>
      <w:r>
        <w:rPr>
          <w:rFonts w:ascii="Sylfaen" w:eastAsia="Sylfaen" w:hAnsi="Sylfaen"/>
          <w:i/>
          <w:sz w:val="16"/>
        </w:rPr>
        <w:t xml:space="preserve">მაგ., ფუძეზე მჟავას დამატება, </w:t>
      </w:r>
      <w:r>
        <w:rPr>
          <w:rStyle w:val="longtext1"/>
          <w:rFonts w:ascii="Sylfaen" w:eastAsia="Sylfaen" w:hAnsi="Sylfaen"/>
          <w:i/>
          <w:sz w:val="16"/>
        </w:rPr>
        <w:t>მჟავების მოქმედება მეტალთა ოქსიდებთან</w:t>
      </w:r>
      <w:r>
        <w:rPr>
          <w:rStyle w:val="longtext1"/>
          <w:rFonts w:ascii="Sylfaen" w:eastAsia="Sylfaen" w:hAnsi="Sylfaen"/>
          <w:sz w:val="16"/>
        </w:rPr>
        <w:t xml:space="preserve">) </w:t>
      </w:r>
      <w:r>
        <w:rPr>
          <w:rFonts w:ascii="Sylfaen" w:eastAsia="Sylfaen" w:hAnsi="Sylfaen"/>
          <w:sz w:val="16"/>
        </w:rPr>
        <w:t>მისაღებად</w:t>
      </w:r>
      <w:r>
        <w:rPr>
          <w:rStyle w:val="longtext1"/>
          <w:rFonts w:ascii="Sylfaen" w:eastAsia="Sylfaen" w:hAnsi="Sylfaen"/>
          <w:sz w:val="16"/>
        </w:rPr>
        <w:t>; წერს რეაქციების ტოლობებს სიმბოლოებით და სიტყვიერად (</w:t>
      </w:r>
      <w:r>
        <w:rPr>
          <w:rStyle w:val="longtext1"/>
          <w:rFonts w:ascii="Sylfaen" w:eastAsia="Sylfaen" w:hAnsi="Sylfaen"/>
          <w:i/>
          <w:sz w:val="16"/>
        </w:rPr>
        <w:t xml:space="preserve">მაგ., მჟავა + ტუტე </w:t>
      </w:r>
      <w:r>
        <w:rPr>
          <w:rFonts w:ascii="Sylfaen" w:eastAsia="Sylfaen" w:hAnsi="Sylfaen"/>
          <w:position w:val="-10"/>
          <w:sz w:val="16"/>
        </w:rPr>
        <w:drawing>
          <wp:inline distT="0" distB="0" distL="0" distR="0">
            <wp:extent cx="114300" cy="209550"/>
            <wp:effectExtent l="19050" t="0" r="0" b="0"/>
            <wp:docPr id="9" name="_tx_id_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5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longtext1"/>
          <w:rFonts w:ascii="Sylfaen" w:eastAsia="Sylfaen" w:hAnsi="Sylfaen"/>
          <w:i/>
          <w:sz w:val="16"/>
        </w:rPr>
        <w:t xml:space="preserve"> მარილი + წყალი</w:t>
      </w:r>
      <w:r>
        <w:rPr>
          <w:rStyle w:val="longtext1"/>
          <w:rFonts w:ascii="Sylfaen" w:eastAsia="Sylfaen" w:hAnsi="Sylfaen"/>
          <w:sz w:val="16"/>
        </w:rPr>
        <w:t xml:space="preserve">); ასახელებს სხვადასხვა მარილის გამოყენების სფეროებს;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5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იყენებს მიღებულ ცოდნას და გამოთქვამს ვარაუდს  უცნობი მჟავასა და ფუძის  ურთიერთქმედების პროდუქტების შესახებ;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5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გამოკვლევის შედეგებს წარმოადგენს სხვადასხვა (</w:t>
      </w:r>
      <w:r>
        <w:rPr>
          <w:rFonts w:ascii="Sylfaen" w:eastAsia="Sylfaen" w:hAnsi="Sylfaen"/>
          <w:i/>
          <w:sz w:val="16"/>
        </w:rPr>
        <w:t>მაგ., გრაფიკები, სქემები</w:t>
      </w:r>
      <w:r>
        <w:rPr>
          <w:rFonts w:ascii="Sylfaen" w:eastAsia="Sylfaen" w:hAnsi="Sylfaen"/>
          <w:sz w:val="16"/>
        </w:rPr>
        <w:t>) სახით, განსაზღვრავს გამოსაკვლევ ცვლადებს (</w:t>
      </w:r>
      <w:r>
        <w:rPr>
          <w:rFonts w:ascii="Sylfaen" w:eastAsia="Sylfaen" w:hAnsi="Sylfaen"/>
          <w:i/>
          <w:sz w:val="16"/>
        </w:rPr>
        <w:t>მაგ., მეტალის რაოდენობა, მჟავას მოცულობა, გამოყოფილი გაზის რაოდენობა);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ასახელებს არამეტალთა ზოგიერთ ფიზიკურ თვისებას  (</w:t>
      </w:r>
      <w:r>
        <w:rPr>
          <w:rFonts w:ascii="Sylfaen" w:eastAsia="Sylfaen" w:hAnsi="Sylfaen"/>
          <w:i/>
          <w:sz w:val="16"/>
        </w:rPr>
        <w:t>მაგ.,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i/>
          <w:sz w:val="16"/>
        </w:rPr>
        <w:t>გარეგნული ნიშნებით მსგავსება-განსხვავება, ლღობისა და დუღილის დაბალი ტემპერატურა,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i/>
          <w:sz w:val="16"/>
        </w:rPr>
        <w:t>ცუდი სითბო- და ელექტროგამტარობა</w:t>
      </w:r>
      <w:r>
        <w:rPr>
          <w:rFonts w:ascii="Sylfaen" w:eastAsia="Sylfaen" w:hAnsi="Sylfaen"/>
          <w:sz w:val="16"/>
        </w:rPr>
        <w:t>); ახასიათებს გრაფიტს, როგორც არამეტალურ გამტარს;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განასხვავებს მჟავა და ფუძე ოქსიდებს; მსჯელობს მათ ქიმიურ თვისებებზე (ფუძე ოქსიდები შეესაბამება ფუძეებს, მჟავა ოქსიდები - მჟავებს);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წერს არამეტალების ჟანგბადთან ურთიერთქმედების ამსახველ რეაქციებს; პერიოდულობის ტაბულის გამოყენებით ადგენს მისთვის უცნობი არამეტალების ოქსიდების ფორმულებს;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ასახელებს ზოგიერთ მარილს, მათი გამოყენების სფეროს ყოფა-ცხოვრებაში (</w:t>
      </w:r>
      <w:r>
        <w:rPr>
          <w:rFonts w:ascii="Sylfaen" w:eastAsia="Sylfaen" w:hAnsi="Sylfaen"/>
          <w:i/>
          <w:sz w:val="16"/>
        </w:rPr>
        <w:t>მაგ., ნატრიუმის ქლორიდი - სუფრის მარილი,  კალიუმის ნიტრატი -შეიცავს შავი დენთი, სპილენძ(II)-ის სულფატის კრისტალჰიდრატი - შაბიამანი, მაგნიუმის სულფატის კრისტალჰიდრატი - ინგლისური მარილი, ვერცხლის ბრომიდი - შეიცავს ფოტოფირი);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გეგმავს და    ატარებს ცდებს რეაქციის მიმდინარეობის დამადასტურებელი ნიშნების (</w:t>
      </w:r>
      <w:r>
        <w:rPr>
          <w:rFonts w:ascii="Sylfaen" w:eastAsia="Sylfaen" w:hAnsi="Sylfaen"/>
          <w:i/>
          <w:sz w:val="16"/>
        </w:rPr>
        <w:t>მაგ., გაზის გამოყოფა, სითბოს გამოყოფა</w:t>
      </w:r>
      <w:r>
        <w:rPr>
          <w:rFonts w:ascii="Sylfaen" w:eastAsia="Sylfaen" w:hAnsi="Sylfaen"/>
          <w:b/>
          <w:i/>
          <w:sz w:val="16"/>
        </w:rPr>
        <w:t>/</w:t>
      </w:r>
      <w:r>
        <w:rPr>
          <w:rFonts w:ascii="Sylfaen" w:eastAsia="Sylfaen" w:hAnsi="Sylfaen"/>
          <w:i/>
          <w:sz w:val="16"/>
        </w:rPr>
        <w:t>შთანთქმა</w:t>
      </w:r>
      <w:r>
        <w:rPr>
          <w:rFonts w:ascii="Sylfaen" w:eastAsia="Sylfaen" w:hAnsi="Sylfaen"/>
          <w:sz w:val="16"/>
        </w:rPr>
        <w:t xml:space="preserve">, </w:t>
      </w:r>
      <w:r>
        <w:rPr>
          <w:rFonts w:ascii="Sylfaen" w:eastAsia="Sylfaen" w:hAnsi="Sylfaen"/>
          <w:i/>
          <w:sz w:val="16"/>
        </w:rPr>
        <w:t>ფერის შეცვლა</w:t>
      </w:r>
      <w:r>
        <w:rPr>
          <w:rFonts w:ascii="Sylfaen" w:eastAsia="Sylfaen" w:hAnsi="Sylfaen"/>
          <w:sz w:val="16"/>
        </w:rPr>
        <w:t>) გამოსაკვლევად;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აღწერს მეტალების ზოგიერთ საერთო ნიშანს </w:t>
      </w:r>
      <w:r>
        <w:rPr>
          <w:rFonts w:ascii="Sylfaen" w:eastAsia="Sylfaen" w:hAnsi="Sylfaen"/>
          <w:i/>
          <w:sz w:val="16"/>
        </w:rPr>
        <w:t>(მაგ., სიმტკიცე, დრეკადობა, თბო- და ელექტროგამტარობა)</w:t>
      </w:r>
      <w:r>
        <w:rPr>
          <w:rFonts w:ascii="Sylfaen" w:eastAsia="Sylfaen" w:hAnsi="Sylfaen"/>
          <w:sz w:val="16"/>
        </w:rPr>
        <w:t>, რომლებიც განაპირობებს მათ გამოყენებას</w:t>
      </w:r>
      <w:r>
        <w:rPr>
          <w:rFonts w:ascii="Sylfaen" w:eastAsia="Sylfaen" w:hAnsi="Sylfaen"/>
          <w:i/>
          <w:sz w:val="16"/>
        </w:rPr>
        <w:t>;</w:t>
      </w:r>
      <w:r>
        <w:rPr>
          <w:rFonts w:ascii="Sylfaen" w:eastAsia="Sylfaen" w:hAnsi="Sylfaen"/>
          <w:sz w:val="16"/>
        </w:rPr>
        <w:t xml:space="preserve"> მოიპოვებს ინფორმაციას მეტალთა</w:t>
      </w:r>
      <w:r>
        <w:rPr>
          <w:rFonts w:ascii="Sylfaen" w:eastAsia="Sylfaen" w:hAnsi="Sylfaen"/>
          <w:i/>
          <w:sz w:val="16"/>
        </w:rPr>
        <w:t xml:space="preserve"> </w:t>
      </w:r>
      <w:r>
        <w:rPr>
          <w:rFonts w:ascii="Sylfaen" w:eastAsia="Sylfaen" w:hAnsi="Sylfaen"/>
          <w:sz w:val="16"/>
        </w:rPr>
        <w:t>შენადნობების  გამოყენების შესახებ;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მოიპოვებს ინფორმაციას საქართველოში  გავრცელებული მეტალებისა და არამეტალების და მათი გამოყენების შესახებ, მასალების აუდიტორიის წინაშე წარდგენისას ადეკვატურად იყენებს სათანადო ტერმინებს.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ქიმ.IX.6</w:t>
      </w:r>
      <w:proofErr w:type="gramEnd"/>
      <w:r>
        <w:rPr>
          <w:rFonts w:ascii="Sylfaen" w:eastAsia="Sylfaen" w:hAnsi="Sylfaen"/>
          <w:b/>
          <w:sz w:val="16"/>
        </w:rPr>
        <w:t xml:space="preserve">. მოსწავლეს შეუძლია  მეტალთა აქტიურობის მწკრივის გამოყენება.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5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ატარებს სათანადო ცდებს და იკვლევს სხვადასხვა მეტალის წყალთან მოქმედებას, გამოიტანს დასკვნას;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5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აკვირდება სხვადასხვა მეტალის გამოყენებით ჩატარებული ცდების თანმდევ მოვლენებს (</w:t>
      </w:r>
      <w:r>
        <w:rPr>
          <w:rFonts w:ascii="Sylfaen" w:eastAsia="Sylfaen" w:hAnsi="Sylfaen"/>
          <w:i/>
          <w:sz w:val="16"/>
        </w:rPr>
        <w:t>მაგ., ალის წარმოქმნა</w:t>
      </w:r>
      <w:r>
        <w:rPr>
          <w:rFonts w:ascii="Sylfaen" w:eastAsia="Sylfaen" w:hAnsi="Sylfaen"/>
          <w:b/>
          <w:i/>
          <w:sz w:val="16"/>
        </w:rPr>
        <w:t>/</w:t>
      </w:r>
      <w:r>
        <w:rPr>
          <w:rFonts w:ascii="Sylfaen" w:eastAsia="Sylfaen" w:hAnsi="Sylfaen"/>
          <w:i/>
          <w:sz w:val="16"/>
        </w:rPr>
        <w:t xml:space="preserve">არწარმოქმნა წყალთან რეაქციის დროს, გაზის ბუშტუკების წარმოქმნა, სითბოს გამოყოფა </w:t>
      </w:r>
      <w:r>
        <w:rPr>
          <w:rFonts w:ascii="Sylfaen" w:eastAsia="Sylfaen" w:hAnsi="Sylfaen"/>
          <w:sz w:val="16"/>
        </w:rPr>
        <w:t>) და მსჯელობს მათ შორის მსგავსება - განსხვავებაზე, გამოავლენს ზოგად კანონზომიერებებს;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5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აკვირდება და აღწერს მეტალთა ცვლილებას ჰაერის ზემოქმედების შედეგად (</w:t>
      </w:r>
      <w:r>
        <w:rPr>
          <w:rFonts w:ascii="Sylfaen" w:eastAsia="Sylfaen" w:hAnsi="Sylfaen"/>
          <w:i/>
          <w:sz w:val="16"/>
        </w:rPr>
        <w:t>მაგ., რკინა იჟანგება, ვერცხლი მქრქალდება, სპილენძი მუქდება).</w:t>
      </w:r>
      <w:r>
        <w:rPr>
          <w:rFonts w:ascii="Sylfaen" w:eastAsia="Sylfaen" w:hAnsi="Sylfaen"/>
          <w:sz w:val="16"/>
        </w:rPr>
        <w:t xml:space="preserve">  განსაზღვრავს, რომელი მეტალი განიცდის კოროზიას ადვილად, რომელი - არა;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მეტალთა აქტიურობის რიგს სათანადო ვარაუდის გამოსათქმელად (</w:t>
      </w:r>
      <w:r>
        <w:rPr>
          <w:rFonts w:ascii="Sylfaen" w:eastAsia="Sylfaen" w:hAnsi="Sylfaen"/>
          <w:i/>
          <w:sz w:val="16"/>
        </w:rPr>
        <w:t xml:space="preserve">მაგ., ნატრიუმი უფრო იოლად ურთიერთქმედებს ჟანგბადთან, ვიდრე სპილენძი); </w:t>
      </w:r>
      <w:r>
        <w:rPr>
          <w:rFonts w:ascii="Sylfaen" w:eastAsia="Sylfaen" w:hAnsi="Sylfaen"/>
          <w:sz w:val="16"/>
        </w:rPr>
        <w:t>გეგმავს და სათანადო წესების დაცვით ატარებს ცდებს ვარაუდის შესამოწმებლად;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ატარებს ცდებს და იკვლევს განზავებულ მჟავებთან მეტალების მოქმედების კანონზომიერებებსა და გამონაკლისებს;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წერს და განაზოგადებს ქიმიური რეაქციების ტოლობებს სიტყვიერად (მეტალი + მჟავა</w:t>
      </w:r>
      <w:r>
        <w:rPr>
          <w:rFonts w:ascii="Sylfaen" w:eastAsia="Sylfaen" w:hAnsi="Sylfaen"/>
          <w:position w:val="-7"/>
          <w:sz w:val="16"/>
        </w:rPr>
        <w:drawing>
          <wp:inline distT="0" distB="0" distL="0" distR="0">
            <wp:extent cx="285750" cy="161925"/>
            <wp:effectExtent l="19050" t="0" r="0" b="0"/>
            <wp:docPr id="10" name="_tx_id_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6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eastAsia="Sylfaen" w:hAnsi="Sylfaen"/>
          <w:position w:val="-7"/>
          <w:sz w:val="16"/>
        </w:rPr>
        <w:drawing>
          <wp:inline distT="0" distB="0" distL="0" distR="0">
            <wp:extent cx="285750" cy="161925"/>
            <wp:effectExtent l="19050" t="0" r="0" b="0"/>
            <wp:docPr id="11" name="_tx_id_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7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eastAsia="Sylfaen" w:hAnsi="Sylfaen"/>
          <w:sz w:val="16"/>
        </w:rPr>
        <w:t>)  და</w:t>
      </w:r>
      <w:r>
        <w:rPr>
          <w:rFonts w:ascii="Sylfaen" w:eastAsia="Sylfaen" w:hAnsi="Sylfaen"/>
          <w:b/>
          <w:sz w:val="16"/>
        </w:rPr>
        <w:t>/</w:t>
      </w:r>
      <w:r>
        <w:rPr>
          <w:rFonts w:ascii="Sylfaen" w:eastAsia="Sylfaen" w:hAnsi="Sylfaen"/>
          <w:sz w:val="16"/>
        </w:rPr>
        <w:t xml:space="preserve">ან  სიმბოლოებით. 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ქიმ.IX.7.მოსწავლეს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გარემოზე  დაკვირვება და მოპოვებული მონაცემების  ქიმიის თვალსაზრისით  შეფასება.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Style w:val="shorttext"/>
          <w:rFonts w:ascii="Sylfaen" w:eastAsia="Sylfaen" w:hAnsi="Sylfaen"/>
          <w:sz w:val="16"/>
        </w:rPr>
      </w:pPr>
      <w:r>
        <w:rPr>
          <w:rStyle w:val="shorttext"/>
          <w:rFonts w:ascii="Sylfaen" w:eastAsia="Sylfaen" w:hAnsi="Sylfaen"/>
          <w:sz w:val="16"/>
        </w:rPr>
        <w:t>იყენებს მჟავების, ფუძეებისა  და ნეიტრალიზაციის შესახებ მიღებულ ცოდნას და დასახავს გეგმას ნიადაგების მჟავიანობის შესამცირებლად</w:t>
      </w:r>
      <w:r>
        <w:rPr>
          <w:rStyle w:val="shorttext"/>
          <w:rFonts w:ascii="Sylfaen" w:eastAsia="Sylfaen" w:hAnsi="Sylfaen"/>
          <w:b/>
          <w:sz w:val="16"/>
        </w:rPr>
        <w:t>/</w:t>
      </w:r>
      <w:r>
        <w:rPr>
          <w:rStyle w:val="shorttext"/>
          <w:rFonts w:ascii="Sylfaen" w:eastAsia="Sylfaen" w:hAnsi="Sylfaen"/>
          <w:sz w:val="16"/>
        </w:rPr>
        <w:t>გასაზრდელად;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Style w:val="shorttext"/>
          <w:rFonts w:ascii="Sylfaen" w:eastAsia="Sylfaen" w:hAnsi="Sylfaen"/>
          <w:sz w:val="16"/>
        </w:rPr>
      </w:pPr>
      <w:r>
        <w:rPr>
          <w:rStyle w:val="shorttext"/>
          <w:rFonts w:ascii="Sylfaen" w:eastAsia="Sylfaen" w:hAnsi="Sylfaen"/>
          <w:sz w:val="16"/>
        </w:rPr>
        <w:t>წარმოადგენს მჟავა წვიმების წარმოქმნის პროცესს სხვადასხვა გამომსახველობითი საშუალებებით (ნახატი, დიაგრამა, რეაქციის სქემები);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მჟავა წვიმების მოქმედების უარყოფით შედეგებს ორგანიზმებსა და მასალებზე და სახავს მჟავა წვიმების გამომწვევი ოქსიდების გამოყოფის შემცირების გზებს;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ჰაერისა და წყლის დაბინძურების შესწავლის და კონტროლის მეთოდებს, გამოთქვამს მოსაზრებებს წარმოქმნილი პრობლემების გადაჭრის გზებზე;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shorttext"/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მოიპოვებს ინფორმაციას გლობალური დათბობის</w:t>
      </w:r>
      <w:r>
        <w:rPr>
          <w:rStyle w:val="shorttext"/>
          <w:rFonts w:ascii="Sylfaen" w:eastAsia="Sylfaen" w:hAnsi="Sylfaen"/>
          <w:b/>
          <w:sz w:val="16"/>
        </w:rPr>
        <w:t>/</w:t>
      </w:r>
      <w:r>
        <w:rPr>
          <w:rStyle w:val="shorttext"/>
          <w:rFonts w:ascii="Sylfaen" w:eastAsia="Sylfaen" w:hAnsi="Sylfaen"/>
          <w:sz w:val="16"/>
        </w:rPr>
        <w:t>სათბურის ეფექტის</w:t>
      </w:r>
      <w:r>
        <w:rPr>
          <w:rStyle w:val="shorttext"/>
          <w:rFonts w:ascii="Sylfaen" w:eastAsia="Sylfaen" w:hAnsi="Sylfaen"/>
          <w:b/>
          <w:sz w:val="16"/>
        </w:rPr>
        <w:t>/</w:t>
      </w:r>
      <w:r>
        <w:rPr>
          <w:rStyle w:val="shorttext"/>
          <w:rFonts w:ascii="Sylfaen" w:eastAsia="Sylfaen" w:hAnsi="Sylfaen"/>
          <w:sz w:val="16"/>
        </w:rPr>
        <w:t>ოზონის ხვრელების  შესახებ, იკვლევს მიზეზებს (</w:t>
      </w:r>
      <w:r>
        <w:rPr>
          <w:rStyle w:val="shorttext"/>
          <w:rFonts w:ascii="Sylfaen" w:eastAsia="Sylfaen" w:hAnsi="Sylfaen"/>
          <w:i/>
          <w:sz w:val="16"/>
        </w:rPr>
        <w:t>მაგ., საწვავის წვა</w:t>
      </w:r>
      <w:r>
        <w:rPr>
          <w:rStyle w:val="shorttext"/>
          <w:rFonts w:ascii="Sylfaen" w:eastAsia="Sylfaen" w:hAnsi="Sylfaen"/>
          <w:sz w:val="16"/>
        </w:rPr>
        <w:t xml:space="preserve">), მოჰყავს სათანადო მტკიცებულებები, ნამუშევრის წარდგენისას ადეკვატურად იყენებს ტერმინებს.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lastRenderedPageBreak/>
        <w:t>ქიმ.IX.8.მოსწავლეს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აღწეროს ქიმიური რეაქციების როლი   ახალი  მასალების წარმოებასა   და ენერგიის მიღებაში.     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აღწერს და აფასებს სხვადასხვა ტიპის საწვავს  თბოუნარიანობის მიხედვით;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აკავშირებს სხვადასხვა მეტალის მონაწილეობით მიმდინარე ჩანაცვლების რეაქციების შედეგად გამოყოფილ ენერგიებს მეტალთა  აქტიურობის მწკრივში ამ მეტალების მდებარეობასთან  </w:t>
      </w:r>
      <w:r>
        <w:rPr>
          <w:rFonts w:ascii="Sylfaen" w:eastAsia="Sylfaen" w:hAnsi="Sylfaen"/>
          <w:i/>
          <w:sz w:val="16"/>
        </w:rPr>
        <w:t xml:space="preserve">(მაგ., მეტალთა </w:t>
      </w:r>
      <w:r>
        <w:rPr>
          <w:rFonts w:ascii="Sylfaen" w:eastAsia="Sylfaen" w:hAnsi="Sylfaen"/>
          <w:sz w:val="16"/>
        </w:rPr>
        <w:t>აქტიურობის</w:t>
      </w:r>
      <w:r>
        <w:rPr>
          <w:rFonts w:ascii="Sylfaen" w:eastAsia="Sylfaen" w:hAnsi="Sylfaen"/>
          <w:i/>
          <w:sz w:val="16"/>
        </w:rPr>
        <w:t xml:space="preserve"> მწკრივში ერთმანეთისგან უფრო მეტად დაცილებული მეტალების წყვილის, მაგნიუმისა და სპილენძის, მონაწილეობით მიმდინარე ჩანაცვლების რეაქციებში უფრო  მეტი ენერგია გამოიყოფა, ვიდრე ნაკლებად დაცილებული წყვილის, რკინისა და სპილენძის,  მონაწილეობით მიმდინარე ანალოგიურ რეაქციებში);</w:t>
      </w:r>
      <w:r>
        <w:rPr>
          <w:rFonts w:ascii="Sylfaen" w:eastAsia="Sylfaen" w:hAnsi="Sylfaen"/>
          <w:sz w:val="16"/>
        </w:rPr>
        <w:t xml:space="preserve">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ასახელებს ქიმიური რეაქციების ენერგიის წყაროდ გამოყენების მაგალითებს (</w:t>
      </w:r>
      <w:r>
        <w:rPr>
          <w:rFonts w:ascii="Sylfaen" w:eastAsia="Sylfaen" w:hAnsi="Sylfaen"/>
          <w:i/>
          <w:sz w:val="16"/>
        </w:rPr>
        <w:t>მაგ., ასანთი, ქიმიური ელემენტი, ბატარეა)</w:t>
      </w:r>
      <w:r>
        <w:rPr>
          <w:rFonts w:ascii="Sylfaen" w:eastAsia="Sylfaen" w:hAnsi="Sylfaen"/>
          <w:sz w:val="16"/>
        </w:rPr>
        <w:t>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განასხვავებს ერთმანეთისგან ეგზოთერმულ და ენდოთერმულ რეაქციებს;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არატრადიციული საწვავის (</w:t>
      </w:r>
      <w:r>
        <w:rPr>
          <w:rFonts w:ascii="Sylfaen" w:eastAsia="Sylfaen" w:hAnsi="Sylfaen"/>
          <w:i/>
          <w:sz w:val="16"/>
        </w:rPr>
        <w:t>მაგ., წყალბადი</w:t>
      </w:r>
      <w:r>
        <w:rPr>
          <w:rFonts w:ascii="Sylfaen" w:eastAsia="Sylfaen" w:hAnsi="Sylfaen"/>
          <w:sz w:val="16"/>
        </w:rPr>
        <w:t xml:space="preserve">) გამოყენების დადებით და უარყოფით მხარეებს </w:t>
      </w:r>
      <w:r>
        <w:rPr>
          <w:rFonts w:ascii="Sylfaen" w:eastAsia="Sylfaen" w:hAnsi="Sylfaen"/>
          <w:i/>
          <w:sz w:val="16"/>
        </w:rPr>
        <w:t>(მაგ., დადებითი – არ გამოჰყოფს ნახშირორჟანგს, სინათლეს, უარყოფითი – ფეთქებადსაშიშია, შენახვისთვის საჭიროებს შეკუმშვას</w:t>
      </w:r>
      <w:r>
        <w:rPr>
          <w:rFonts w:ascii="Sylfaen" w:eastAsia="Sylfaen" w:hAnsi="Sylfaen"/>
          <w:sz w:val="16"/>
        </w:rPr>
        <w:t>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მსჯელობს, რა ნაერთები წარმოიქმნება ნახშირწყალბადების წვისას;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მეთანის წვის მაგალითზე მსჯელობს სხვადასხვა პირობაში ნახშირწყალბადების წვის პროდუქტებზე (სრული წვისას წარმოიქმნება წყალი და ნახშირბადის დიოქსიდი, არასრული წვისას </w:t>
      </w:r>
      <w:r>
        <w:rPr>
          <w:rFonts w:ascii="Sylfaen" w:eastAsia="Sylfaen" w:hAnsi="Sylfaen"/>
          <w:position w:val="4"/>
          <w:sz w:val="16"/>
        </w:rPr>
        <w:t>_</w:t>
      </w:r>
      <w:r>
        <w:rPr>
          <w:rFonts w:ascii="Sylfaen" w:eastAsia="Sylfaen" w:hAnsi="Sylfaen"/>
          <w:sz w:val="16"/>
        </w:rPr>
        <w:t xml:space="preserve"> წყალი და ნახშირბადის მონოქსიდი, უჰაერო სივრცეში წვისას </w:t>
      </w:r>
      <w:r>
        <w:rPr>
          <w:rFonts w:ascii="Sylfaen" w:eastAsia="Sylfaen" w:hAnsi="Sylfaen"/>
          <w:position w:val="4"/>
          <w:sz w:val="16"/>
        </w:rPr>
        <w:t>_</w:t>
      </w:r>
      <w:r>
        <w:rPr>
          <w:rFonts w:ascii="Sylfaen" w:eastAsia="Sylfaen" w:hAnsi="Sylfaen"/>
          <w:sz w:val="16"/>
        </w:rPr>
        <w:t xml:space="preserve"> წყალი და ნახშირბადი);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ნავთობის ენერგიის წყაროდ გამოყენებას ნავთობის შედგენილობაში  ნახშირწყალბადების არსებობასთან;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საწვავის მოპოვების გზებს (</w:t>
      </w:r>
      <w:r>
        <w:rPr>
          <w:rFonts w:ascii="Sylfaen" w:eastAsia="Sylfaen" w:hAnsi="Sylfaen"/>
          <w:i/>
          <w:sz w:val="16"/>
        </w:rPr>
        <w:t>მაგ., ბუნებრივი გაზის მოპოვება</w:t>
      </w:r>
      <w:r>
        <w:rPr>
          <w:rFonts w:ascii="Sylfaen" w:eastAsia="Sylfaen" w:hAnsi="Sylfaen"/>
          <w:sz w:val="16"/>
        </w:rPr>
        <w:t xml:space="preserve">, ნავთობის მოპოვება);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მოიპოვებს და წარმოადგენს ინფორმაციას ნავთობის როლზე ფართო მოხმარების საგნების წარმოებაში; მსჯელობს პოლიმერების როლზე თანამედროვე ადამიანის ცხოვრებაში, მათი გამოყენების დადებით და უარყოფით მხარეებზე;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მსჯელობს ქიმიური რეაქციების როლზე სხვადასხვა  პროდუქტის  </w:t>
      </w:r>
      <w:r>
        <w:rPr>
          <w:rFonts w:ascii="Sylfaen" w:eastAsia="Sylfaen" w:hAnsi="Sylfaen"/>
          <w:i/>
          <w:sz w:val="16"/>
        </w:rPr>
        <w:t>(მაგ., წამლების, პლასტმასების, ქსოვილების, საკვების</w:t>
      </w:r>
      <w:r>
        <w:rPr>
          <w:rFonts w:ascii="Sylfaen" w:eastAsia="Sylfaen" w:hAnsi="Sylfaen"/>
          <w:sz w:val="16"/>
        </w:rPr>
        <w:t xml:space="preserve">) წარმოებაში.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6315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pacing w:after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20"/>
          <w:tab w:val="left" w:pos="6315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pacing w:after="0"/>
        <w:ind w:firstLine="5595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ქიმ.IX.9.მოსწავლეს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აწარმოოს რაოდენობრივი გამოთვლები ქიმიური ამოცანის გადასაჭრელად.    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ატარებს ექსპერიმენტს, მონაცემების საფუძველზე ადგენს ქიმიური რეაქციის ტოლობას, ატარებს რაოდენობრივ გამოთვლებს;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აწარმოებს რაოდენობრივ გამოთვლებს სხვადასხვა ტიპის პრობლემის გადასაჭრელად </w:t>
      </w:r>
      <w:r>
        <w:rPr>
          <w:rFonts w:ascii="Sylfaen" w:eastAsia="Sylfaen" w:hAnsi="Sylfaen"/>
          <w:i/>
          <w:sz w:val="16"/>
        </w:rPr>
        <w:t>(მაგ.,  უცნობი ნივთიერების გამოკვლევა, მისი ფორმულის დადგენა</w:t>
      </w:r>
      <w:r>
        <w:rPr>
          <w:rFonts w:ascii="Sylfaen" w:eastAsia="Sylfaen" w:hAnsi="Sylfaen"/>
          <w:sz w:val="16"/>
        </w:rPr>
        <w:t>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ადეკვატურად იყენებს ნივთიერების რაოდენობის ერთეულს </w:t>
      </w:r>
      <w:r>
        <w:rPr>
          <w:rFonts w:ascii="Sylfaen" w:eastAsia="Sylfaen" w:hAnsi="Sylfaen"/>
          <w:position w:val="4"/>
          <w:sz w:val="16"/>
        </w:rPr>
        <w:t>_</w:t>
      </w:r>
      <w:r>
        <w:rPr>
          <w:rFonts w:ascii="Sylfaen" w:eastAsia="Sylfaen" w:hAnsi="Sylfaen"/>
          <w:sz w:val="16"/>
        </w:rPr>
        <w:t xml:space="preserve"> მოლს, მოლურ მასას რეაქციების რაოდენობრივი დახასიათებისათვის და აწარმოებს შესაბამის გამოთვლებს;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ტერმინოლოგიას, SI სისტემის ერთეულებს ქიმიური მოვლენების აღწერისას;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ბურთულებისა და ღეროების გამოყენებით ქმნის მისთვის ნაცნობი რეაქციების რეაგენტებისა და პროდუქტების მოდელებს და იყენებს მათ რეაქციების დროს მასის უცვლელობის ასახსნელად;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ავოგადროს კანონს და გამოთვლის რეაქციაში მონაწილე გაზის მოლურ მოცულობას.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2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lastRenderedPageBreak/>
        <w:t xml:space="preserve">პროგრამის შინაარსი </w:t>
      </w:r>
    </w:p>
    <w:p w:rsidR="004443E7" w:rsidRDefault="004443E7" w:rsidP="004443E7">
      <w:pPr>
        <w:pStyle w:val="BodyTextInden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ნივთიერების</w:t>
      </w:r>
      <w:proofErr w:type="gramEnd"/>
      <w:r>
        <w:rPr>
          <w:rFonts w:ascii="Sylfaen" w:eastAsia="Sylfaen" w:hAnsi="Sylfaen"/>
          <w:sz w:val="16"/>
        </w:rPr>
        <w:t xml:space="preserve"> რაოდენობის ერთეული - მოლი; ავოგადროს კანონი; აირების მოლური მოცულობა. </w:t>
      </w:r>
      <w:proofErr w:type="gramStart"/>
      <w:r>
        <w:rPr>
          <w:rFonts w:ascii="Sylfaen" w:eastAsia="Sylfaen" w:hAnsi="Sylfaen"/>
          <w:sz w:val="16"/>
        </w:rPr>
        <w:t>აირების</w:t>
      </w:r>
      <w:proofErr w:type="gramEnd"/>
      <w:r>
        <w:rPr>
          <w:rFonts w:ascii="Sylfaen" w:eastAsia="Sylfaen" w:hAnsi="Sylfaen"/>
          <w:sz w:val="16"/>
        </w:rPr>
        <w:t xml:space="preserve"> ფარდობითი სიმკვრივე.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ელემენტები: მეტალები და არამეტალები; წარმოდგენა შენადნობზე; მეტალთა და არამეტალთა ოქსიდები.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მარილები</w:t>
      </w:r>
      <w:proofErr w:type="gramEnd"/>
      <w:r>
        <w:rPr>
          <w:rFonts w:ascii="Sylfaen" w:eastAsia="Sylfaen" w:hAnsi="Sylfaen"/>
          <w:sz w:val="16"/>
        </w:rPr>
        <w:t xml:space="preserve">. </w:t>
      </w:r>
      <w:proofErr w:type="gramStart"/>
      <w:r>
        <w:rPr>
          <w:rFonts w:ascii="Sylfaen" w:eastAsia="Sylfaen" w:hAnsi="Sylfaen"/>
          <w:sz w:val="16"/>
        </w:rPr>
        <w:t>რით</w:t>
      </w:r>
      <w:proofErr w:type="gramEnd"/>
      <w:r>
        <w:rPr>
          <w:rFonts w:ascii="Sylfaen" w:eastAsia="Sylfaen" w:hAnsi="Sylfaen"/>
          <w:sz w:val="16"/>
        </w:rPr>
        <w:t xml:space="preserve"> განსხვავდება მარილები ერთმანეთისგან. </w:t>
      </w:r>
      <w:proofErr w:type="gramStart"/>
      <w:r>
        <w:rPr>
          <w:rFonts w:ascii="Sylfaen" w:eastAsia="Sylfaen" w:hAnsi="Sylfaen"/>
          <w:sz w:val="16"/>
        </w:rPr>
        <w:t>მჟავა</w:t>
      </w:r>
      <w:proofErr w:type="gramEnd"/>
      <w:r>
        <w:rPr>
          <w:rFonts w:ascii="Sylfaen" w:eastAsia="Sylfaen" w:hAnsi="Sylfaen"/>
          <w:sz w:val="16"/>
        </w:rPr>
        <w:t xml:space="preserve"> წვიმები, მათი გამომწვევი მიზეზები და თავიდან აცილების გზები.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მეტალების</w:t>
      </w:r>
      <w:proofErr w:type="gramEnd"/>
      <w:r>
        <w:rPr>
          <w:rFonts w:ascii="Sylfaen" w:eastAsia="Sylfaen" w:hAnsi="Sylfaen"/>
          <w:sz w:val="16"/>
        </w:rPr>
        <w:t xml:space="preserve"> ურთიერთქმედება წყალთან, მჟავებთან.  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ჩანაცვლების</w:t>
      </w:r>
      <w:proofErr w:type="gramEnd"/>
      <w:r>
        <w:rPr>
          <w:rFonts w:ascii="Sylfaen" w:eastAsia="Sylfaen" w:hAnsi="Sylfaen"/>
          <w:sz w:val="16"/>
        </w:rPr>
        <w:t xml:space="preserve"> რეაქციები. 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მეტალთა</w:t>
      </w:r>
      <w:proofErr w:type="gramEnd"/>
      <w:r>
        <w:rPr>
          <w:rFonts w:ascii="Sylfaen" w:eastAsia="Sylfaen" w:hAnsi="Sylfaen"/>
          <w:sz w:val="16"/>
        </w:rPr>
        <w:t xml:space="preserve"> კარბონატების ურთიერთქმედება მჟავებთან; მეტალთა აქტიურობის მწკრივი; მეტალთა ოქსიდების ურთიერთქმედება მჟავებთან.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ამფოტერობის</w:t>
      </w:r>
      <w:proofErr w:type="gramEnd"/>
      <w:r>
        <w:rPr>
          <w:rFonts w:ascii="Sylfaen" w:eastAsia="Sylfaen" w:hAnsi="Sylfaen"/>
          <w:sz w:val="16"/>
        </w:rPr>
        <w:t xml:space="preserve"> ცნება. 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წარმოდგენა</w:t>
      </w:r>
      <w:proofErr w:type="gramEnd"/>
      <w:r>
        <w:rPr>
          <w:rFonts w:ascii="Sylfaen" w:eastAsia="Sylfaen" w:hAnsi="Sylfaen"/>
          <w:sz w:val="16"/>
        </w:rPr>
        <w:t xml:space="preserve"> ორგანულ ენერგორესურსებზე, აირადი, თხევადი, მყარი სათბობი; საწვავის წვის პროდუქტები.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ქიმიური რეაქცია </w:t>
      </w:r>
      <w:r>
        <w:rPr>
          <w:rFonts w:ascii="Sylfaen" w:eastAsia="Sylfaen" w:hAnsi="Sylfaen"/>
          <w:position w:val="4"/>
          <w:sz w:val="16"/>
        </w:rPr>
        <w:t>_</w:t>
      </w:r>
      <w:r>
        <w:rPr>
          <w:rFonts w:ascii="Sylfaen" w:eastAsia="Sylfaen" w:hAnsi="Sylfaen"/>
          <w:sz w:val="16"/>
        </w:rPr>
        <w:t xml:space="preserve"> ენერგიის წყარო: ეგზოთერმული და ენდოთერმული რეაქციები;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ბმის ენერგია;  ქიმიური რეაქცია </w:t>
      </w:r>
      <w:r>
        <w:rPr>
          <w:rFonts w:ascii="Sylfaen" w:eastAsia="Sylfaen" w:hAnsi="Sylfaen"/>
          <w:position w:val="4"/>
          <w:sz w:val="16"/>
        </w:rPr>
        <w:t>_</w:t>
      </w:r>
      <w:r>
        <w:rPr>
          <w:rFonts w:ascii="Sylfaen" w:eastAsia="Sylfaen" w:hAnsi="Sylfaen"/>
          <w:sz w:val="16"/>
        </w:rPr>
        <w:t xml:space="preserve"> ახალი ნივთიერებების მიღების საშუალება.</w:t>
      </w:r>
    </w:p>
    <w:p w:rsidR="004443E7" w:rsidRDefault="004443E7" w:rsidP="004443E7">
      <w:pPr>
        <w:tabs>
          <w:tab w:val="left" w:pos="34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49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ნახშირწყალბადების</w:t>
      </w:r>
      <w:proofErr w:type="gramEnd"/>
      <w:r>
        <w:rPr>
          <w:rFonts w:ascii="Sylfaen" w:eastAsia="Sylfaen" w:hAnsi="Sylfaen"/>
          <w:sz w:val="16"/>
        </w:rPr>
        <w:t xml:space="preserve"> ზოგადი დახასიათება.  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  <w:shd w:val="clear" w:color="auto" w:fill="DAEEF3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 w:rsidP="004443E7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lastRenderedPageBreak/>
        <w:t xml:space="preserve">X კლასი 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ქიმია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 xml:space="preserve">წლის ბოლოს მისაღწევი შედეგები მიმართულებების მიხედვით: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0"/>
        <w:gridCol w:w="4391"/>
      </w:tblGrid>
      <w:tr w:rsidR="004443E7" w:rsidTr="0093416A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ქიმიური მოვლენები</w:t>
            </w:r>
          </w:p>
        </w:tc>
      </w:tr>
      <w:tr w:rsidR="004443E7" w:rsidTr="0093416A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კვლ.X.1.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განსაზღვროს კვლევის საგანი და კვლევის ეტაპები.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კვლ.X.2.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კვლევითი   პროცედურის განხორციელება/ მონაცემების აღრიცხვა.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კვლ.X.3.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მონაცემთა წარმოდგენა სხვადასხვა საკომუნიკაციო  საშუალების გამოყენებით. 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i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კვლ.X.4.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  <w:p w:rsidR="004443E7" w:rsidRDefault="004443E7" w:rsidP="009341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</w:p>
          <w:p w:rsidR="004443E7" w:rsidRDefault="004443E7" w:rsidP="009341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sz w:val="16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ქიმ.X.5.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აღწეროს ატომის აღნაგობა.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ქიმ.X.6.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დააკავშიროს ელემენტის  ატომის  აღნაგობა  მის ადგილმდებარეობასთან პერიოდულ სისტემაში.</w:t>
            </w:r>
          </w:p>
          <w:p w:rsidR="004443E7" w:rsidRDefault="004443E7" w:rsidP="004443E7">
            <w:pPr>
              <w:pStyle w:val="BodyTextIndent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ქიმ.X.7.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ნივთიერებათა თვისებები დაუკავშიროს ატომის ელექტრონულ აღნაგობას და ქიმიური ბმის ხასიათს.</w:t>
            </w:r>
          </w:p>
          <w:p w:rsidR="004443E7" w:rsidRDefault="004443E7" w:rsidP="0093416A">
            <w:pPr>
              <w:pStyle w:val="BodyTextInden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Sylfaen" w:eastAsia="Sylfaen" w:hAnsi="Sylfaen"/>
                <w:b/>
                <w:sz w:val="16"/>
              </w:rPr>
            </w:pPr>
          </w:p>
          <w:p w:rsidR="004443E7" w:rsidRDefault="004443E7" w:rsidP="004443E7">
            <w:pPr>
              <w:pStyle w:val="BodyTextIndent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ქიმ.X.8.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დაახასიათოს  ჟანგვა-აღდგენითი პროცესები.</w:t>
            </w:r>
          </w:p>
          <w:p w:rsidR="004443E7" w:rsidRDefault="004443E7" w:rsidP="0093416A">
            <w:pPr>
              <w:pStyle w:val="BodyTextInden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Sylfaen" w:eastAsia="Sylfaen" w:hAnsi="Sylfaen"/>
                <w:b/>
                <w:sz w:val="16"/>
              </w:rPr>
            </w:pPr>
          </w:p>
          <w:p w:rsidR="004443E7" w:rsidRDefault="004443E7" w:rsidP="004443E7">
            <w:pPr>
              <w:pStyle w:val="BodyTextIndent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</w:t>
            </w:r>
            <w:r>
              <w:rPr>
                <w:rFonts w:ascii="Sylfaen" w:eastAsia="Sylfaen" w:hAnsi="Sylfaen"/>
                <w:sz w:val="16"/>
              </w:rPr>
              <w:t>9.მოსწავლეს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ხსნარების თვისებების ახსნა    ელქტროლიტური დისოციაციის    თეორიის საფუძველზე.</w:t>
            </w:r>
          </w:p>
          <w:p w:rsidR="004443E7" w:rsidRDefault="004443E7" w:rsidP="0093416A">
            <w:pPr>
              <w:pStyle w:val="BodyTextInden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Sylfaen" w:eastAsia="Sylfaen" w:hAnsi="Sylfaen"/>
                <w:b/>
                <w:sz w:val="16"/>
              </w:rPr>
            </w:pP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ქიმ.X.10.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დაახასიათოს ელექტროლიზის მოვლენა   და მისი  როლი ტექნიკასა და მრეწველობაში.</w:t>
            </w:r>
          </w:p>
          <w:p w:rsidR="004443E7" w:rsidRDefault="004443E7" w:rsidP="004443E7">
            <w:pPr>
              <w:pStyle w:val="BodyTextIndent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ქიმ.X.11.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 განჭვრიტოს  ქიმიური წონასწორობის     გადახრის მიმართულება.</w:t>
            </w:r>
          </w:p>
          <w:p w:rsidR="004443E7" w:rsidRDefault="004443E7" w:rsidP="0093416A">
            <w:pPr>
              <w:pStyle w:val="BodyTextInden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Sylfaen" w:eastAsia="Sylfaen" w:hAnsi="Sylfaen"/>
                <w:b/>
                <w:sz w:val="16"/>
              </w:rPr>
            </w:pP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ქიმ.X.12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ქიმიური ელემენტების და მათი  ნაერთების დახასიათება, მათი მნიშვნელობის შესახებ მსჯელობა.</w:t>
            </w:r>
          </w:p>
        </w:tc>
      </w:tr>
    </w:tbl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მათი ინდიკატორები:</w:t>
      </w: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მეცნიერული  კვლევა-ძიება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</w:t>
      </w:r>
      <w:r>
        <w:rPr>
          <w:rFonts w:ascii="Sylfaen" w:eastAsia="Sylfaen" w:hAnsi="Sylfaen"/>
          <w:sz w:val="16"/>
        </w:rPr>
        <w:t>.</w:t>
      </w:r>
      <w:r>
        <w:rPr>
          <w:rFonts w:ascii="Sylfaen" w:eastAsia="Sylfaen" w:hAnsi="Sylfaen"/>
          <w:b/>
          <w:sz w:val="16"/>
        </w:rPr>
        <w:t xml:space="preserve"> 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და აყალიბებს კვლევის მიზანს;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განსაზღვრავს  შესაბამისი ინფორმაციის  მოძიების წყაროებს;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გამოთქვამს არგუმენტირებულ   მოსაზრებას/ვარაუდს;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მუდმივ და ცვლად (დამოკიდებულ, დამოუკიდებელ) პარამეტრებს;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კვლევის პირობებს და  ჩატარების ეტაპებს;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ხელსაწყოებს/აღჭურვილობას/ინსტრუმენტებს, ასაბუთებს არჩევანს;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მონაცემების აღრიცხვის ფორმებს (ცხრილები, გრაფიკები, სიები, ფოტოები, ჩანაწერები).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 მონაცემების აღრიცხვა.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მოიძიებს და  აანალიზებს შესაბამის ინფორმაციას;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აწარმოებს  დაკვირვებას და/ან გაზომვებს,  იღებს სარწმუნო მონაცემებს;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გეგმავს და ატარებს საკონტროლო ცდას;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დროის მონაკვეთში ცვლადების მნიშვნელობების აღრიცხვა);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კვლ.X.3.მოსწავლეს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მონაცემთა წარმოდგენა სხვადასხვა საკომუნიკაციო   საშუალების  გამოყენებით.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i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     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დასამუშავებლად და წარმოსადგენად. 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/>
        <w:jc w:val="both"/>
        <w:rPr>
          <w:rFonts w:ascii="Sylfaen" w:eastAsia="Sylfaen" w:hAnsi="Sylfaen"/>
          <w:b/>
          <w:i/>
          <w:sz w:val="16"/>
        </w:rPr>
      </w:pPr>
      <w:r>
        <w:rPr>
          <w:rFonts w:ascii="Sylfaen" w:eastAsia="Sylfaen" w:hAnsi="Sylfaen"/>
          <w:b/>
          <w:sz w:val="16"/>
        </w:rPr>
        <w:t xml:space="preserve">კვლ. X.4.მოსწავლეს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ცვლადებს შორის დამოკიდებულების აღსაწერად;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</w:t>
      </w:r>
      <w:r>
        <w:rPr>
          <w:rFonts w:ascii="Sylfaen" w:eastAsia="Sylfaen" w:hAnsi="Sylfaen"/>
          <w:i/>
          <w:sz w:val="16"/>
        </w:rPr>
        <w:t>(მაგ., საშუალო არითმეტიკული სიდიდის და საშუალოდან გადახრების დადგენა</w:t>
      </w:r>
      <w:r>
        <w:rPr>
          <w:rFonts w:ascii="Sylfaen" w:eastAsia="Sylfaen" w:hAnsi="Sylfaen"/>
          <w:sz w:val="16"/>
        </w:rPr>
        <w:t xml:space="preserve">), საჭიროების შემთხვევაში,  საკონტროლო ცდის შედეგების გათვალისწინებით,  გამოიტანს დასკვნებს; 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განიხილავს, საკმარისია თუ არა მონაცემები (რაოდენობრივად და თვისებრივად) გამოთქმული ვარაუდის  დასადასტურებლად ან დასკვნის გამოსატანად;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ვარაუდს, განსხვავების შემთხვევაში ხსნის მიზეზებს;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 ცდილობს მათ  ახსნას;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აფასებს, იძლევა თუ არა გამოტანილი დასკვნები მორიგი ვარაუდის გამოთქმის საშუალებას;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საჭიროების შემთხვევაში გეგმავს მომავალ ცდას;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შეიმუშავებს გამოყენებული მეთოდების  დახვეწის გზებს. </w:t>
      </w:r>
    </w:p>
    <w:p w:rsidR="004443E7" w:rsidRDefault="004443E7" w:rsidP="004443E7">
      <w:pPr>
        <w:pStyle w:val="ListParagraph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6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 ქიმიური მოვლენები</w:t>
      </w:r>
    </w:p>
    <w:p w:rsidR="004443E7" w:rsidRDefault="004443E7" w:rsidP="004443E7">
      <w:pPr>
        <w:tabs>
          <w:tab w:val="left" w:pos="720"/>
          <w:tab w:val="left" w:pos="1440"/>
          <w:tab w:val="left" w:pos="28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28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ქიმ.X.5</w:t>
      </w:r>
      <w:proofErr w:type="gramEnd"/>
      <w:r>
        <w:rPr>
          <w:rFonts w:ascii="Sylfaen" w:eastAsia="Sylfaen" w:hAnsi="Sylfaen"/>
          <w:b/>
          <w:sz w:val="16"/>
        </w:rPr>
        <w:t>. მოსწავლეს შეუძლია აღწეროს ატომის აღნაგობა.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</w:t>
      </w:r>
      <w:r>
        <w:rPr>
          <w:rFonts w:ascii="Sylfaen" w:eastAsia="Sylfaen" w:hAnsi="Sylfaen"/>
          <w:color w:val="000000"/>
          <w:sz w:val="16"/>
        </w:rPr>
        <w:t xml:space="preserve"> </w:t>
      </w:r>
      <w:r>
        <w:rPr>
          <w:rFonts w:ascii="Sylfaen" w:eastAsia="Sylfaen" w:hAnsi="Sylfaen"/>
          <w:sz w:val="16"/>
        </w:rPr>
        <w:t xml:space="preserve">თუ მოსწავლე: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ატომის აღნაგობის შესახებ თანამედროვე წარმოდგენებს და ელემენტების თვისებებს აკავშირებს ატომის აღნაგობასთან;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lastRenderedPageBreak/>
        <w:t>განსაზღვრავს</w:t>
      </w:r>
      <w:proofErr w:type="gramEnd"/>
      <w:r>
        <w:rPr>
          <w:rFonts w:ascii="Sylfaen" w:eastAsia="Sylfaen" w:hAnsi="Sylfaen"/>
          <w:sz w:val="16"/>
        </w:rPr>
        <w:t xml:space="preserve"> ელექტრონების განაწილებას ელექტრონულ დონეებსა  და ქვე</w:t>
      </w:r>
      <w:r>
        <w:rPr>
          <w:rFonts w:ascii="Sylfaen" w:eastAsia="Sylfaen" w:hAnsi="Sylfaen"/>
          <w:sz w:val="16"/>
        </w:rPr>
        <w:softHyphen/>
        <w:t>დონეებზე. გამოითვლის თითოეულ ენერგეტიკულ დონეზე ორბიტალების რაოდენობას და ელექტრონების მაქსიმალურ რიცხვს;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ელექტრონების განაწილების ძირითადი პრინციპების გათვალისწინებით   გამოსახავს ატომთა ელექტრონულ კონფიგურაციას s-, p- და  d- ელემენტე</w:t>
      </w:r>
      <w:r>
        <w:rPr>
          <w:rFonts w:ascii="Sylfaen" w:eastAsia="Sylfaen" w:hAnsi="Sylfaen"/>
          <w:sz w:val="16"/>
        </w:rPr>
        <w:softHyphen/>
        <w:t>ბი</w:t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</w:r>
      <w:r>
        <w:rPr>
          <w:rFonts w:ascii="Sylfaen" w:eastAsia="Sylfaen" w:hAnsi="Sylfaen"/>
          <w:sz w:val="16"/>
        </w:rPr>
        <w:softHyphen/>
        <w:t>სათვის;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ახორციელებს</w:t>
      </w:r>
      <w:proofErr w:type="gramEnd"/>
      <w:r>
        <w:rPr>
          <w:rFonts w:ascii="Sylfaen" w:eastAsia="Sylfaen" w:hAnsi="Sylfaen"/>
          <w:sz w:val="16"/>
        </w:rPr>
        <w:t xml:space="preserve"> სათანადო გამოთვლებს (</w:t>
      </w:r>
      <w:r>
        <w:rPr>
          <w:rFonts w:ascii="Sylfaen" w:eastAsia="Sylfaen" w:hAnsi="Sylfaen"/>
          <w:i/>
          <w:sz w:val="16"/>
        </w:rPr>
        <w:t>მაგ.,  ადგენს  ელემენტის მასურ წილს ნაერთში, ელემენტების პროცენტულ შემცველობას, განსაზღვრავს ნაერთის ფორმულას შემადგენელი ელემენტების შემცველობის მიხედვით</w:t>
      </w:r>
      <w:r>
        <w:rPr>
          <w:rFonts w:ascii="Sylfaen" w:eastAsia="Sylfaen" w:hAnsi="Sylfaen"/>
          <w:sz w:val="16"/>
        </w:rPr>
        <w:t xml:space="preserve">).          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567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ქიმ.X.6.მოსწავლეს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დააკავშიროს ელემენტის  ატომის  აღნაგობა  მის ადგილმდებარეობასთან პერიოდულ სისტემაში.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</w:t>
      </w:r>
      <w:r>
        <w:rPr>
          <w:rFonts w:ascii="Sylfaen" w:eastAsia="Sylfaen" w:hAnsi="Sylfaen"/>
          <w:color w:val="000000"/>
          <w:sz w:val="16"/>
        </w:rPr>
        <w:t xml:space="preserve"> </w:t>
      </w:r>
      <w:r>
        <w:rPr>
          <w:rFonts w:ascii="Sylfaen" w:eastAsia="Sylfaen" w:hAnsi="Sylfaen"/>
          <w:sz w:val="16"/>
        </w:rPr>
        <w:t xml:space="preserve">თუ მოსწავლე: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ადარებს</w:t>
      </w:r>
      <w:proofErr w:type="gramEnd"/>
      <w:r>
        <w:rPr>
          <w:rFonts w:ascii="Sylfaen" w:eastAsia="Sylfaen" w:hAnsi="Sylfaen"/>
          <w:sz w:val="16"/>
        </w:rPr>
        <w:t xml:space="preserve"> ერთმანეთს ერთი და იმავე ელემენტის იზოტოპებს მათი ფიზიკური და ქიმიური თვისებების მიხედვით. მიღებულ შედეგს აკავშირებს ატომის აღნაგობასთან;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ბუნებაში იზოტოპების გავრცელების საფუძველზე გამოთვლის ელემენტის საშუალო ატომურ მასას;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ასაბუთებს ატომბირთვის მუხტის მნიშვნელობას ელემენტების ინდივიდუალობის განსაზღვრაში;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ერთმანეთს ერთი და იმავე ჯგუფის ან პერიოდის ელემენტებს ატომის აღნაგობის თვალსაზრისით და გამოიტანს შესაბამის დასკვნას;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ელემენტების მიერ კატიონების და ანიონების წარმოქმნის უნარს მათი სავალენტო ელექტრონების რაოდენობასთან;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sz w:val="16"/>
        </w:rPr>
        <w:t>ადგენს</w:t>
      </w:r>
      <w:proofErr w:type="gramEnd"/>
      <w:r>
        <w:rPr>
          <w:rFonts w:ascii="Sylfaen" w:eastAsia="Sylfaen" w:hAnsi="Sylfaen"/>
          <w:sz w:val="16"/>
        </w:rPr>
        <w:t xml:space="preserve"> ზოგიერთი ელემენტის იონების და კეთილშობილი აირების გარე გარსების აღნაგობის იდენტურობას (</w:t>
      </w:r>
      <w:r>
        <w:rPr>
          <w:rFonts w:ascii="Sylfaen" w:eastAsia="Sylfaen" w:hAnsi="Sylfaen"/>
          <w:i/>
          <w:sz w:val="16"/>
        </w:rPr>
        <w:t>მაგ., ადარებს ქლორის იონს არგონის ატომის ელექტრონულ აღნაგობას და მსჯელობს ქლორის იონის შედარებით მდგრადობაზე</w:t>
      </w:r>
      <w:r>
        <w:rPr>
          <w:rFonts w:ascii="Sylfaen" w:eastAsia="Sylfaen" w:hAnsi="Sylfaen"/>
          <w:sz w:val="16"/>
        </w:rPr>
        <w:t xml:space="preserve">). </w:t>
      </w:r>
    </w:p>
    <w:p w:rsidR="004443E7" w:rsidRDefault="004443E7" w:rsidP="004443E7">
      <w:pPr>
        <w:pStyle w:val="BodyTextInden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1134" w:hanging="1134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BodyTextInden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1134" w:hanging="1134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BodyTextIndent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ქიმ.X.7.მოსწავლეს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ნივთიერებათა თვისებები დაუკავშიროს ატომის  ელექტრონულ აღნაგობას და ქიმიური ბმის ხასიათს.</w:t>
      </w:r>
    </w:p>
    <w:p w:rsidR="004443E7" w:rsidRDefault="004443E7" w:rsidP="004443E7">
      <w:pPr>
        <w:pStyle w:val="BodyTextInden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</w:t>
      </w:r>
      <w:r>
        <w:rPr>
          <w:rFonts w:ascii="Sylfaen" w:eastAsia="Sylfaen" w:hAnsi="Sylfaen"/>
          <w:sz w:val="16"/>
        </w:rPr>
        <w:t xml:space="preserve">თვალსაჩინოა, </w:t>
      </w:r>
      <w:r>
        <w:rPr>
          <w:rFonts w:ascii="Sylfaen" w:eastAsia="Sylfaen" w:hAnsi="Sylfaen"/>
          <w:color w:val="000000"/>
          <w:sz w:val="16"/>
        </w:rPr>
        <w:t xml:space="preserve"> თუ მოსწავლე: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აღწერს</w:t>
      </w:r>
      <w:proofErr w:type="gramEnd"/>
      <w:r>
        <w:rPr>
          <w:rFonts w:ascii="Sylfaen" w:eastAsia="Sylfaen" w:hAnsi="Sylfaen"/>
          <w:sz w:val="16"/>
        </w:rPr>
        <w:t xml:space="preserve"> სხვადასხვა ტიპის ბმების წარმოქმნის მექანიზმებს; განასხვავებს იონურ, კოვალენტურ და მეტალურ ბმებს. ასახელებს მაგალითებს;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მეტალების თვისებებს მეტალური ბმის ბუნებასთან;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ახასიათებს  წყალბადურ</w:t>
      </w:r>
      <w:proofErr w:type="gramEnd"/>
      <w:r>
        <w:rPr>
          <w:rFonts w:ascii="Sylfaen" w:eastAsia="Sylfaen" w:hAnsi="Sylfaen"/>
          <w:sz w:val="16"/>
        </w:rPr>
        <w:t xml:space="preserve"> ბმას და აკავშირებს მასთან სხვადასხვა  ნივთიერების ფიზიკურ თვისებებს. </w:t>
      </w:r>
      <w:proofErr w:type="gramStart"/>
      <w:r>
        <w:rPr>
          <w:rFonts w:ascii="Sylfaen" w:eastAsia="Sylfaen" w:hAnsi="Sylfaen"/>
          <w:sz w:val="16"/>
        </w:rPr>
        <w:t>ადარებს</w:t>
      </w:r>
      <w:proofErr w:type="gramEnd"/>
      <w:r>
        <w:rPr>
          <w:rFonts w:ascii="Sylfaen" w:eastAsia="Sylfaen" w:hAnsi="Sylfaen"/>
          <w:sz w:val="16"/>
        </w:rPr>
        <w:t xml:space="preserve"> წყალბადურ ბმას კოვალენტურ და იონურ ბმებს.</w:t>
      </w:r>
    </w:p>
    <w:p w:rsidR="004443E7" w:rsidRDefault="004443E7" w:rsidP="004443E7">
      <w:pPr>
        <w:tabs>
          <w:tab w:val="left" w:pos="720"/>
          <w:tab w:val="left" w:pos="1260"/>
          <w:tab w:val="left" w:pos="1440"/>
          <w:tab w:val="left" w:pos="28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260" w:hanging="126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28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ქიმ.X.8.მოსწავლეს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დაახასიათოს  ჟანგვა-აღდგენითი პროცესები.</w:t>
      </w: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28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</w:t>
      </w:r>
      <w:r>
        <w:rPr>
          <w:rFonts w:ascii="Sylfaen" w:eastAsia="Sylfaen" w:hAnsi="Sylfaen"/>
          <w:sz w:val="16"/>
        </w:rPr>
        <w:t xml:space="preserve">თვალსაჩინოა, </w:t>
      </w:r>
      <w:r>
        <w:rPr>
          <w:rFonts w:ascii="Sylfaen" w:eastAsia="Sylfaen" w:hAnsi="Sylfaen"/>
          <w:color w:val="000000"/>
          <w:sz w:val="16"/>
        </w:rPr>
        <w:t xml:space="preserve"> თუ მოსწავლე: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ადარებს</w:t>
      </w:r>
      <w:proofErr w:type="gramEnd"/>
      <w:r>
        <w:rPr>
          <w:rFonts w:ascii="Sylfaen" w:eastAsia="Sylfaen" w:hAnsi="Sylfaen"/>
          <w:sz w:val="16"/>
        </w:rPr>
        <w:t xml:space="preserve"> ერთმანეთს ჟანგვისა და აღდგენის პროცესებს. ასახელებს მჟანგავებისა და აღმდგენების მაგალითებს,  მსჯელობს მათ გამოყენებაზე;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ელემენტის ჟანგვით რიცხვს სხვადასხვა  ნაერთში;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აბალანსებს მარტივ ჟანგვა-აღდგენით რეაქციებს;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ასახელებს</w:t>
      </w:r>
      <w:proofErr w:type="gramEnd"/>
      <w:r>
        <w:rPr>
          <w:rFonts w:ascii="Sylfaen" w:eastAsia="Sylfaen" w:hAnsi="Sylfaen"/>
          <w:sz w:val="16"/>
        </w:rPr>
        <w:t xml:space="preserve"> და ახასიათებს ყოველდღიურ ცხოვრებასა და ბუნებაში მიმდინარე ჟანგვა-აღდგენითი პროცესების მაგალითებს და გამოთქვამს მოსაზრებას მათი დადებითი და უარყოფითი შედეგების შესახებ. </w:t>
      </w:r>
    </w:p>
    <w:p w:rsidR="004443E7" w:rsidRDefault="004443E7" w:rsidP="004443E7">
      <w:pPr>
        <w:pStyle w:val="BodyTextIndent"/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108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1134" w:hanging="1134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BodyTextIndent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ქიმ.X.9.მოსწავლეს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ხსნარების თვისებების ახსნა    ელქტროლიტური დისოციაციის  თეორიის საფუძველზე.</w:t>
      </w:r>
    </w:p>
    <w:p w:rsidR="004443E7" w:rsidRDefault="004443E7" w:rsidP="004443E7">
      <w:pPr>
        <w:pStyle w:val="BodyTextInden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BodyTextIndent"/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</w:t>
      </w:r>
      <w:r>
        <w:rPr>
          <w:rFonts w:ascii="Sylfaen" w:eastAsia="Sylfaen" w:hAnsi="Sylfaen"/>
          <w:sz w:val="16"/>
        </w:rPr>
        <w:t xml:space="preserve">თვალსაჩინოა, </w:t>
      </w:r>
      <w:r>
        <w:rPr>
          <w:rFonts w:ascii="Sylfaen" w:eastAsia="Sylfaen" w:hAnsi="Sylfaen"/>
          <w:color w:val="000000"/>
          <w:sz w:val="16"/>
        </w:rPr>
        <w:t xml:space="preserve"> თუ მოსწავლე: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ახასიათებს ფუძეებს, მჟავებსა და მარილებს ელექტროლიტური დისოციაციის თეორიის თვალსაზრისით;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ადგენს  ელექტროლიტთა  ხსნარებში მიმდინარე ქიმიური გარდაქმნების სრულ და შეკვეცილ იონურ ტოლობებს;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აწარმოებს</w:t>
      </w:r>
      <w:proofErr w:type="gramEnd"/>
      <w:r>
        <w:rPr>
          <w:rFonts w:ascii="Sylfaen" w:eastAsia="Sylfaen" w:hAnsi="Sylfaen"/>
          <w:sz w:val="16"/>
        </w:rPr>
        <w:t xml:space="preserve"> მათემატიკურ გამოთვლებს და განსაზღვრავს სხვადასხვა ელექტროლიტის დისოციაციის ხარისხს. </w:t>
      </w:r>
      <w:proofErr w:type="gramStart"/>
      <w:r>
        <w:rPr>
          <w:rFonts w:ascii="Sylfaen" w:eastAsia="Sylfaen" w:hAnsi="Sylfaen"/>
          <w:sz w:val="16"/>
        </w:rPr>
        <w:t>განასხვავებს</w:t>
      </w:r>
      <w:proofErr w:type="gramEnd"/>
      <w:r>
        <w:rPr>
          <w:rFonts w:ascii="Sylfaen" w:eastAsia="Sylfaen" w:hAnsi="Sylfaen"/>
          <w:sz w:val="16"/>
        </w:rPr>
        <w:t xml:space="preserve"> სუსტ, საშუალო  და ძლიერ ელექტროლიტებს.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ქიმ.X.10.მოსწავლეს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დაახასიათოს ელექტროლიზის მოვლენა   და მისი  როლი ტექნიკასა და მრეწველობაში.</w:t>
      </w: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</w:t>
      </w:r>
      <w:r>
        <w:rPr>
          <w:rFonts w:ascii="Sylfaen" w:eastAsia="Sylfaen" w:hAnsi="Sylfaen"/>
          <w:sz w:val="16"/>
        </w:rPr>
        <w:t xml:space="preserve">თვალსაჩინოა, </w:t>
      </w:r>
      <w:r>
        <w:rPr>
          <w:rFonts w:ascii="Sylfaen" w:eastAsia="Sylfaen" w:hAnsi="Sylfaen"/>
          <w:color w:val="000000"/>
          <w:sz w:val="16"/>
        </w:rPr>
        <w:t xml:space="preserve"> თუ მოსწავლე: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ელექტროქიმიურ პროცესებს მეტალთა აქტიურობის რიგსა და ჟანგვა-აღდგენით რეაქციებთან;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ადგენს წყლის, მარილების ნალღობებისა და წყალხსნარების ელექტროლიზის პროცესში ელექტროდებზე იონური განმუხტვისას მიმდინარე რეაქციების სქემებს;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 ადარებს ერთმანეთს სხვადასხვა ტიპის ელექტროქიმიურ  ელემენტებს;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აანალიზებს და აფასებს ქიმიურ მრეწველობასა და ტექნიკაში ელექტროლიზური პროცესების მნიშვნელობას;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ასრულებს</w:t>
      </w:r>
      <w:proofErr w:type="gramEnd"/>
      <w:r>
        <w:rPr>
          <w:rFonts w:ascii="Sylfaen" w:eastAsia="Sylfaen" w:hAnsi="Sylfaen"/>
          <w:sz w:val="16"/>
        </w:rPr>
        <w:t xml:space="preserve"> ელექტროლიზის პროცესთან დაკავშირებულ რაოდენობრივ გამოთვლებს.</w:t>
      </w:r>
    </w:p>
    <w:p w:rsidR="004443E7" w:rsidRDefault="004443E7" w:rsidP="004443E7">
      <w:pPr>
        <w:pStyle w:val="BodyTextIndent"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"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"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color w:val="000000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ქიმ.X.11.მოსწავლეს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განჭვრიტოს  ქიმიური წონასწორობის   გადახრის მიმართულება.  </w:t>
      </w:r>
    </w:p>
    <w:p w:rsidR="004443E7" w:rsidRDefault="004443E7" w:rsidP="004443E7">
      <w:pPr>
        <w:pStyle w:val="BodyTextInden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8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</w:t>
      </w:r>
      <w:r>
        <w:rPr>
          <w:rFonts w:ascii="Sylfaen" w:eastAsia="Sylfaen" w:hAnsi="Sylfaen"/>
          <w:sz w:val="16"/>
        </w:rPr>
        <w:t xml:space="preserve">თვალსაჩინოა, </w:t>
      </w:r>
      <w:r>
        <w:rPr>
          <w:rFonts w:ascii="Sylfaen" w:eastAsia="Sylfaen" w:hAnsi="Sylfaen"/>
          <w:color w:val="000000"/>
          <w:sz w:val="16"/>
        </w:rPr>
        <w:t xml:space="preserve"> თუ მოსწავლე: </w:t>
      </w:r>
    </w:p>
    <w:p w:rsidR="004443E7" w:rsidRDefault="004443E7" w:rsidP="004443E7">
      <w:pPr>
        <w:pStyle w:val="ListParagraph"/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განასხვავებს შექცევად და შეუქცევად რეაქციებს. ადგენს შესაბამის </w:t>
      </w:r>
      <w:r>
        <w:rPr>
          <w:rFonts w:ascii="Sylfaen" w:eastAsia="Sylfaen" w:hAnsi="Sylfaen"/>
          <w:sz w:val="16"/>
        </w:rPr>
        <w:t>ტოლობებს;</w:t>
      </w:r>
    </w:p>
    <w:p w:rsidR="004443E7" w:rsidRDefault="004443E7" w:rsidP="004443E7">
      <w:pPr>
        <w:pStyle w:val="ListParagraph"/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000000"/>
          <w:sz w:val="16"/>
        </w:rPr>
        <w:t>განასხვავებს ჰომოგენურ და ჰეტეროგენურ რეაქციებს, განიხილავს მაგალითებს;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ლე-შატელიეს პრინციპს და განჭვრეტს სხვადასხვა ფაქტორის (წნევა, ნივთიერებათა კონცენტრაცია, ტემპერატურა) ქიმიურ წონასწორობაზე გავლენის ხასიათს. ჩამოთვლის სათანადო მაგალითებს;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მოიძიებს ქიმიური წონასწორობის ძირითადი პრინციპების გამოყენების მაგალითებს და განიხილავს მათ ტექნოლოგიური პროცესების ოპტიმიზაციის მიზნით.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168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ქიმ.X.12.მოსწავლეს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ქიმიური ელემენტების  და მათი  ნაერთების დახასიათება, მათი მნიშვნელობის შესახებ მსჯელობა.</w:t>
      </w:r>
    </w:p>
    <w:p w:rsidR="004443E7" w:rsidRDefault="004443E7" w:rsidP="004443E7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</w:t>
      </w:r>
      <w:r>
        <w:rPr>
          <w:rFonts w:ascii="Sylfaen" w:eastAsia="Sylfaen" w:hAnsi="Sylfaen"/>
          <w:sz w:val="16"/>
        </w:rPr>
        <w:t xml:space="preserve">თვალსაჩინოა, </w:t>
      </w:r>
      <w:r>
        <w:rPr>
          <w:rFonts w:ascii="Sylfaen" w:eastAsia="Sylfaen" w:hAnsi="Sylfaen"/>
          <w:color w:val="000000"/>
          <w:sz w:val="16"/>
        </w:rPr>
        <w:t xml:space="preserve"> თუ მოსწავლე: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ახასიათებს ელემენტებსა და მათ მნიშვნელოვან ნაერთებს;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    ელემენტების ალოტროპიულ ფორმებზე;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ელემენტების ფიზიკურ და მნიშვნელოვან ქიმიურ თვისებებს  მათ გამოყენებასთან;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იცნობს ელემენტების და მათი მნიშვნელოვანი ნაერთების მიღების ძირითად მეთოდებს;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 ქიმიური ელემენტების  როლსა და გამოყენებაზე ყოფა-ცხოვრებასა და წარმოებაში;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განაზოგადებს ელემენტების თვისებებს ერთი ჯგუფის ელემენტებისათვის;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გეგმავს</w:t>
      </w:r>
      <w:proofErr w:type="gramEnd"/>
      <w:r>
        <w:rPr>
          <w:rFonts w:ascii="Sylfaen" w:eastAsia="Sylfaen" w:hAnsi="Sylfaen"/>
          <w:sz w:val="16"/>
        </w:rPr>
        <w:t xml:space="preserve"> და  ატარებს ცდებს ხისტ და რბილ წყალში საპნის აქაფების პროცესის შესასწავლად. გამოიტანს სათანადო დასკვნას;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ქიმიური ნაერთების და ნარევების შედგენილობის  თვისებრივი ანალიზისთვის; 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გეგმავს</w:t>
      </w:r>
      <w:proofErr w:type="gramEnd"/>
      <w:r>
        <w:rPr>
          <w:rFonts w:ascii="Sylfaen" w:eastAsia="Sylfaen" w:hAnsi="Sylfaen"/>
          <w:sz w:val="16"/>
        </w:rPr>
        <w:t xml:space="preserve"> და ატარებს ცდებს მეტალთა აქტიურობის შესადარებლად. </w:t>
      </w:r>
      <w:proofErr w:type="gramStart"/>
      <w:r>
        <w:rPr>
          <w:rFonts w:ascii="Sylfaen" w:eastAsia="Sylfaen" w:hAnsi="Sylfaen"/>
          <w:sz w:val="16"/>
        </w:rPr>
        <w:t>მიღებული</w:t>
      </w:r>
      <w:proofErr w:type="gramEnd"/>
      <w:r>
        <w:rPr>
          <w:rFonts w:ascii="Sylfaen" w:eastAsia="Sylfaen" w:hAnsi="Sylfaen"/>
          <w:sz w:val="16"/>
        </w:rPr>
        <w:t xml:space="preserve"> შედეგების სისწორეს ამოწმებს მეტალთა ელექტროქიმიური ძაბვის რიგის მიხედვით.</w:t>
      </w:r>
    </w:p>
    <w:p w:rsidR="004443E7" w:rsidRDefault="004443E7" w:rsidP="004443E7">
      <w:pPr>
        <w:pStyle w:val="BodyTextInden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BodyTextIndent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72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პროგრამის შინაარსი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თანამედროვე</w:t>
      </w:r>
      <w:proofErr w:type="gramEnd"/>
      <w:r>
        <w:rPr>
          <w:rFonts w:ascii="Sylfaen" w:eastAsia="Sylfaen" w:hAnsi="Sylfaen"/>
          <w:sz w:val="16"/>
        </w:rPr>
        <w:t xml:space="preserve"> წარმოდგენა ატომის აღნაგობაზე. </w:t>
      </w:r>
      <w:proofErr w:type="gramStart"/>
      <w:r>
        <w:rPr>
          <w:rFonts w:ascii="Sylfaen" w:eastAsia="Sylfaen" w:hAnsi="Sylfaen"/>
          <w:sz w:val="16"/>
        </w:rPr>
        <w:t>ატომბირთვის</w:t>
      </w:r>
      <w:proofErr w:type="gramEnd"/>
      <w:r>
        <w:rPr>
          <w:rFonts w:ascii="Sylfaen" w:eastAsia="Sylfaen" w:hAnsi="Sylfaen"/>
          <w:sz w:val="16"/>
        </w:rPr>
        <w:t xml:space="preserve"> შედგენილობა, იზოტოპის ცნება.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კვანტური</w:t>
      </w:r>
      <w:proofErr w:type="gramEnd"/>
      <w:r>
        <w:rPr>
          <w:rFonts w:ascii="Sylfaen" w:eastAsia="Sylfaen" w:hAnsi="Sylfaen"/>
          <w:sz w:val="16"/>
        </w:rPr>
        <w:t xml:space="preserve"> რიცხვები და ორბიტალები. </w:t>
      </w:r>
      <w:proofErr w:type="gramStart"/>
      <w:r>
        <w:rPr>
          <w:rFonts w:ascii="Sylfaen" w:eastAsia="Sylfaen" w:hAnsi="Sylfaen"/>
          <w:sz w:val="16"/>
        </w:rPr>
        <w:t>უმცირესი</w:t>
      </w:r>
      <w:proofErr w:type="gramEnd"/>
      <w:r>
        <w:rPr>
          <w:rFonts w:ascii="Sylfaen" w:eastAsia="Sylfaen" w:hAnsi="Sylfaen"/>
          <w:sz w:val="16"/>
        </w:rPr>
        <w:t xml:space="preserve"> ენერგიის პრინციპი. </w:t>
      </w:r>
      <w:proofErr w:type="gramStart"/>
      <w:r>
        <w:rPr>
          <w:rFonts w:ascii="Sylfaen" w:eastAsia="Sylfaen" w:hAnsi="Sylfaen"/>
          <w:sz w:val="16"/>
        </w:rPr>
        <w:t>პაულის</w:t>
      </w:r>
      <w:proofErr w:type="gramEnd"/>
      <w:r>
        <w:rPr>
          <w:rFonts w:ascii="Sylfaen" w:eastAsia="Sylfaen" w:hAnsi="Sylfaen"/>
          <w:sz w:val="16"/>
        </w:rPr>
        <w:t xml:space="preserve"> პრინციპი. </w:t>
      </w:r>
      <w:proofErr w:type="gramStart"/>
      <w:r>
        <w:rPr>
          <w:rFonts w:ascii="Sylfaen" w:eastAsia="Sylfaen" w:hAnsi="Sylfaen"/>
          <w:sz w:val="16"/>
        </w:rPr>
        <w:t>ჰუნდის</w:t>
      </w:r>
      <w:proofErr w:type="gramEnd"/>
      <w:r>
        <w:rPr>
          <w:rFonts w:ascii="Sylfaen" w:eastAsia="Sylfaen" w:hAnsi="Sylfaen"/>
          <w:sz w:val="16"/>
        </w:rPr>
        <w:t xml:space="preserve"> წესი. </w:t>
      </w:r>
      <w:proofErr w:type="gramStart"/>
      <w:r>
        <w:rPr>
          <w:rFonts w:ascii="Sylfaen" w:eastAsia="Sylfaen" w:hAnsi="Sylfaen"/>
          <w:sz w:val="16"/>
        </w:rPr>
        <w:t>ელექტრონული</w:t>
      </w:r>
      <w:proofErr w:type="gramEnd"/>
      <w:r>
        <w:rPr>
          <w:rFonts w:ascii="Sylfaen" w:eastAsia="Sylfaen" w:hAnsi="Sylfaen"/>
          <w:sz w:val="16"/>
        </w:rPr>
        <w:t xml:space="preserve"> კონფიგურაცია. </w:t>
      </w:r>
      <w:proofErr w:type="gramStart"/>
      <w:r>
        <w:rPr>
          <w:rFonts w:ascii="Sylfaen" w:eastAsia="Sylfaen" w:hAnsi="Sylfaen"/>
          <w:sz w:val="16"/>
        </w:rPr>
        <w:t>s-</w:t>
      </w:r>
      <w:proofErr w:type="gramEnd"/>
      <w:r>
        <w:rPr>
          <w:rFonts w:ascii="Sylfaen" w:eastAsia="Sylfaen" w:hAnsi="Sylfaen"/>
          <w:sz w:val="16"/>
        </w:rPr>
        <w:t xml:space="preserve">, p- და d- ელემენტები.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პერიოდული</w:t>
      </w:r>
      <w:proofErr w:type="gramEnd"/>
      <w:r>
        <w:rPr>
          <w:rFonts w:ascii="Sylfaen" w:eastAsia="Sylfaen" w:hAnsi="Sylfaen"/>
          <w:sz w:val="16"/>
        </w:rPr>
        <w:t xml:space="preserve"> სისტემის ჯგუფები და პერიოდები (ატომთა ელექტრონული აღნაგობის მიხედვით). </w:t>
      </w:r>
      <w:proofErr w:type="gramStart"/>
      <w:r>
        <w:rPr>
          <w:rFonts w:ascii="Sylfaen" w:eastAsia="Sylfaen" w:hAnsi="Sylfaen"/>
          <w:sz w:val="16"/>
        </w:rPr>
        <w:t>ელექტროუარყოფითობა</w:t>
      </w:r>
      <w:proofErr w:type="gramEnd"/>
      <w:r>
        <w:rPr>
          <w:rFonts w:ascii="Sylfaen" w:eastAsia="Sylfaen" w:hAnsi="Sylfaen"/>
          <w:sz w:val="16"/>
        </w:rPr>
        <w:t>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ჟანგვის</w:t>
      </w:r>
      <w:proofErr w:type="gramEnd"/>
      <w:r>
        <w:rPr>
          <w:rFonts w:ascii="Sylfaen" w:eastAsia="Sylfaen" w:hAnsi="Sylfaen"/>
          <w:sz w:val="16"/>
        </w:rPr>
        <w:t xml:space="preserve"> რიცხვი. </w:t>
      </w:r>
      <w:proofErr w:type="gramStart"/>
      <w:r>
        <w:rPr>
          <w:rFonts w:ascii="Sylfaen" w:eastAsia="Sylfaen" w:hAnsi="Sylfaen"/>
          <w:sz w:val="16"/>
        </w:rPr>
        <w:t>ჟანგვა-აღდგენითი</w:t>
      </w:r>
      <w:proofErr w:type="gramEnd"/>
      <w:r>
        <w:rPr>
          <w:rFonts w:ascii="Sylfaen" w:eastAsia="Sylfaen" w:hAnsi="Sylfaen"/>
          <w:sz w:val="16"/>
        </w:rPr>
        <w:t xml:space="preserve"> რეაქციების კლასიფიკაცია. </w:t>
      </w:r>
      <w:proofErr w:type="gramStart"/>
      <w:r>
        <w:rPr>
          <w:rFonts w:ascii="Sylfaen" w:eastAsia="Sylfaen" w:hAnsi="Sylfaen"/>
          <w:sz w:val="16"/>
        </w:rPr>
        <w:t>ჟანგვა-აღდგენითი</w:t>
      </w:r>
      <w:proofErr w:type="gramEnd"/>
      <w:r>
        <w:rPr>
          <w:rFonts w:ascii="Sylfaen" w:eastAsia="Sylfaen" w:hAnsi="Sylfaen"/>
          <w:sz w:val="16"/>
        </w:rPr>
        <w:t xml:space="preserve"> რეაქციების ტოლობების შედგენა.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mbol" w:eastAsia="Symbol" w:hAnsi="Symbol"/>
          <w:sz w:val="16"/>
        </w:rPr>
      </w:pPr>
      <w:proofErr w:type="gramStart"/>
      <w:r>
        <w:rPr>
          <w:rFonts w:ascii="Sylfaen" w:eastAsia="Sylfaen" w:hAnsi="Sylfaen"/>
          <w:sz w:val="16"/>
        </w:rPr>
        <w:lastRenderedPageBreak/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ბმის ტიპები: კოვალენტური (არაპოლარული და პოლარული), იონური და  მეტალური. </w:t>
      </w:r>
      <w:proofErr w:type="gramStart"/>
      <w:r>
        <w:rPr>
          <w:rFonts w:ascii="Sylfaen" w:eastAsia="Sylfaen" w:hAnsi="Sylfaen"/>
          <w:sz w:val="16"/>
        </w:rPr>
        <w:t>დონორულ-აქცეპტორული</w:t>
      </w:r>
      <w:proofErr w:type="gramEnd"/>
      <w:r>
        <w:rPr>
          <w:rFonts w:ascii="Sylfaen" w:eastAsia="Sylfaen" w:hAnsi="Sylfaen"/>
          <w:sz w:val="16"/>
        </w:rPr>
        <w:t xml:space="preserve"> ბმის წარმოქმნის მექანიზმი. </w:t>
      </w:r>
      <w:proofErr w:type="gramStart"/>
      <w:r>
        <w:rPr>
          <w:rFonts w:ascii="Sylfaen" w:eastAsia="Sylfaen" w:hAnsi="Sylfaen"/>
          <w:sz w:val="16"/>
        </w:rPr>
        <w:t>წყალბადური</w:t>
      </w:r>
      <w:proofErr w:type="gramEnd"/>
      <w:r>
        <w:rPr>
          <w:rFonts w:ascii="Sylfaen" w:eastAsia="Sylfaen" w:hAnsi="Sylfaen"/>
          <w:sz w:val="16"/>
        </w:rPr>
        <w:t xml:space="preserve"> ბმა. </w:t>
      </w:r>
      <w:proofErr w:type="gramStart"/>
      <w:r>
        <w:rPr>
          <w:rFonts w:ascii="Sylfaen" w:eastAsia="Sylfaen" w:hAnsi="Sylfaen"/>
          <w:sz w:val="16"/>
        </w:rPr>
        <w:t>ელექტრონული</w:t>
      </w:r>
      <w:proofErr w:type="gramEnd"/>
      <w:r>
        <w:rPr>
          <w:rFonts w:ascii="Sylfaen" w:eastAsia="Sylfaen" w:hAnsi="Sylfaen"/>
          <w:sz w:val="16"/>
        </w:rPr>
        <w:t xml:space="preserve"> ორბიტალების ჰიბრიდიზაცია.  </w:t>
      </w:r>
      <w:r>
        <w:rPr>
          <w:rFonts w:ascii="Symbol" w:eastAsia="Symbol" w:hAnsi="Symbol"/>
          <w:sz w:val="16"/>
        </w:rPr>
        <w:t></w:t>
      </w:r>
      <w:r>
        <w:rPr>
          <w:rFonts w:ascii="Sylfaen" w:eastAsia="Sylfaen" w:hAnsi="Sylfaen"/>
          <w:sz w:val="16"/>
        </w:rPr>
        <w:t xml:space="preserve">- და </w:t>
      </w:r>
      <w:r>
        <w:rPr>
          <w:rFonts w:ascii="Symbol" w:eastAsia="Symbol" w:hAnsi="Symbol"/>
          <w:sz w:val="16"/>
        </w:rPr>
        <w:t></w:t>
      </w:r>
      <w:r>
        <w:rPr>
          <w:rFonts w:ascii="Sylfaen" w:eastAsia="Sylfaen" w:hAnsi="Sylfaen"/>
          <w:sz w:val="16"/>
        </w:rPr>
        <w:t>-ბმები.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ხსნარების</w:t>
      </w:r>
      <w:proofErr w:type="gramEnd"/>
      <w:r>
        <w:rPr>
          <w:rFonts w:ascii="Sylfaen" w:eastAsia="Sylfaen" w:hAnsi="Sylfaen"/>
          <w:sz w:val="16"/>
        </w:rPr>
        <w:t xml:space="preserve"> კონცენტრაცია: განზავებული და კონცენტრირებული ხსნარები. ხსნართა კონცენტრაციის რაოდენობრივი გამოსახვის ხერხები (პროცენტული და მოლური კონცენტრაცია)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ელექტროლიტური</w:t>
      </w:r>
      <w:proofErr w:type="gramEnd"/>
      <w:r>
        <w:rPr>
          <w:rFonts w:ascii="Sylfaen" w:eastAsia="Sylfaen" w:hAnsi="Sylfaen"/>
          <w:sz w:val="16"/>
        </w:rPr>
        <w:t xml:space="preserve"> დისოციაციის თეორია. </w:t>
      </w:r>
      <w:proofErr w:type="gramStart"/>
      <w:r>
        <w:rPr>
          <w:rFonts w:ascii="Sylfaen" w:eastAsia="Sylfaen" w:hAnsi="Sylfaen"/>
          <w:sz w:val="16"/>
        </w:rPr>
        <w:t>იონები</w:t>
      </w:r>
      <w:proofErr w:type="gramEnd"/>
      <w:r>
        <w:rPr>
          <w:rFonts w:ascii="Sylfaen" w:eastAsia="Sylfaen" w:hAnsi="Sylfaen"/>
          <w:sz w:val="16"/>
        </w:rPr>
        <w:t xml:space="preserve">. </w:t>
      </w:r>
      <w:proofErr w:type="gramStart"/>
      <w:r>
        <w:rPr>
          <w:rFonts w:ascii="Sylfaen" w:eastAsia="Sylfaen" w:hAnsi="Sylfaen"/>
          <w:sz w:val="16"/>
        </w:rPr>
        <w:t>ხსნარების</w:t>
      </w:r>
      <w:proofErr w:type="gramEnd"/>
      <w:r>
        <w:rPr>
          <w:rFonts w:ascii="Sylfaen" w:eastAsia="Sylfaen" w:hAnsi="Sylfaen"/>
          <w:sz w:val="16"/>
        </w:rPr>
        <w:t xml:space="preserve"> და მარილთა  ნალღობების ელექტროგამტარობა. </w:t>
      </w:r>
      <w:proofErr w:type="gramStart"/>
      <w:r>
        <w:rPr>
          <w:rFonts w:ascii="Sylfaen" w:eastAsia="Sylfaen" w:hAnsi="Sylfaen"/>
          <w:sz w:val="16"/>
        </w:rPr>
        <w:t>იონთა</w:t>
      </w:r>
      <w:proofErr w:type="gramEnd"/>
      <w:r>
        <w:rPr>
          <w:rFonts w:ascii="Sylfaen" w:eastAsia="Sylfaen" w:hAnsi="Sylfaen"/>
          <w:sz w:val="16"/>
        </w:rPr>
        <w:t xml:space="preserve"> მოძრაობა.  </w:t>
      </w:r>
      <w:proofErr w:type="gramStart"/>
      <w:r>
        <w:rPr>
          <w:rFonts w:ascii="Sylfaen" w:eastAsia="Sylfaen" w:hAnsi="Sylfaen"/>
          <w:sz w:val="16"/>
        </w:rPr>
        <w:t>არაელექტროლიტები</w:t>
      </w:r>
      <w:proofErr w:type="gramEnd"/>
      <w:r>
        <w:rPr>
          <w:rFonts w:ascii="Sylfaen" w:eastAsia="Sylfaen" w:hAnsi="Sylfaen"/>
          <w:sz w:val="16"/>
        </w:rPr>
        <w:t xml:space="preserve"> და სუსტი ელექტროლიტები. </w:t>
      </w:r>
      <w:proofErr w:type="gramStart"/>
      <w:r>
        <w:rPr>
          <w:rFonts w:ascii="Sylfaen" w:eastAsia="Sylfaen" w:hAnsi="Sylfaen"/>
          <w:sz w:val="16"/>
        </w:rPr>
        <w:t>კატიონები</w:t>
      </w:r>
      <w:proofErr w:type="gramEnd"/>
      <w:r>
        <w:rPr>
          <w:rFonts w:ascii="Sylfaen" w:eastAsia="Sylfaen" w:hAnsi="Sylfaen"/>
          <w:sz w:val="16"/>
        </w:rPr>
        <w:t xml:space="preserve"> და ანიონები.  </w:t>
      </w:r>
      <w:proofErr w:type="gramStart"/>
      <w:r>
        <w:rPr>
          <w:rFonts w:ascii="Sylfaen" w:eastAsia="Sylfaen" w:hAnsi="Sylfaen"/>
          <w:sz w:val="16"/>
        </w:rPr>
        <w:t>ელექტროლიზის</w:t>
      </w:r>
      <w:proofErr w:type="gramEnd"/>
      <w:r>
        <w:rPr>
          <w:rFonts w:ascii="Sylfaen" w:eastAsia="Sylfaen" w:hAnsi="Sylfaen"/>
          <w:sz w:val="16"/>
        </w:rPr>
        <w:t xml:space="preserve"> გამოყენება მრეწველობასა და ტექნიკაში.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შექცევადი</w:t>
      </w:r>
      <w:proofErr w:type="gramEnd"/>
      <w:r>
        <w:rPr>
          <w:rFonts w:ascii="Sylfaen" w:eastAsia="Sylfaen" w:hAnsi="Sylfaen"/>
          <w:sz w:val="16"/>
        </w:rPr>
        <w:t xml:space="preserve"> და შეუქცევადი რეაქციები. </w:t>
      </w: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წონასწორობა, ლე-შატელიეს პრინციპი. </w:t>
      </w:r>
      <w:proofErr w:type="gramStart"/>
      <w:r>
        <w:rPr>
          <w:rFonts w:ascii="Sylfaen" w:eastAsia="Sylfaen" w:hAnsi="Sylfaen"/>
          <w:sz w:val="16"/>
        </w:rPr>
        <w:t>ქიმიურ</w:t>
      </w:r>
      <w:proofErr w:type="gramEnd"/>
      <w:r>
        <w:rPr>
          <w:rFonts w:ascii="Sylfaen" w:eastAsia="Sylfaen" w:hAnsi="Sylfaen"/>
          <w:sz w:val="16"/>
        </w:rPr>
        <w:t xml:space="preserve"> წონასწორობაზე მოქმედი ფაქტორები (კონცენტრაცია, ტემპერატურა, წნევა).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ელემენტები</w:t>
      </w:r>
      <w:proofErr w:type="gramEnd"/>
      <w:r>
        <w:rPr>
          <w:rFonts w:ascii="Sylfaen" w:eastAsia="Sylfaen" w:hAnsi="Sylfaen"/>
          <w:sz w:val="16"/>
        </w:rPr>
        <w:t xml:space="preserve">: წყალბადი, ჰალოგენები, ჟანგბადი, გოგირდი, აზოტი, ფოსფორი, ნახშირბადი, სილიციუმი, ნატრიუმი, კალიუმი, მაგნიუმი, კალციუმი, ალუმინი, რკინა, მანგანუმი. </w:t>
      </w:r>
      <w:proofErr w:type="gramStart"/>
      <w:r>
        <w:rPr>
          <w:rFonts w:ascii="Sylfaen" w:eastAsia="Sylfaen" w:hAnsi="Sylfaen"/>
          <w:sz w:val="16"/>
        </w:rPr>
        <w:t>მათი</w:t>
      </w:r>
      <w:proofErr w:type="gramEnd"/>
      <w:r>
        <w:rPr>
          <w:rFonts w:ascii="Sylfaen" w:eastAsia="Sylfaen" w:hAnsi="Sylfaen"/>
          <w:sz w:val="16"/>
        </w:rPr>
        <w:t xml:space="preserve"> მნიშვნელოვანი ნაერთები, თვისებები, გამოყენება.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ქიმიური</w:t>
      </w:r>
      <w:proofErr w:type="gramEnd"/>
      <w:r>
        <w:rPr>
          <w:rFonts w:ascii="Sylfaen" w:eastAsia="Sylfaen" w:hAnsi="Sylfaen"/>
          <w:sz w:val="16"/>
        </w:rPr>
        <w:t xml:space="preserve"> ანალიზი: ალის შეფერილობა; ხსნარში იონების შემცველობის ანალიზი; ზოგიერთი გაზის იდენტიფიცირება სუნის, შეფერილობის, ინდიკატორებზე მოქმედების მიხედვით; ზოგიერთი ნაერთის ხსნადობის განსაზღვრა.</w:t>
      </w: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>
      <w:pPr>
        <w:rPr>
          <w:rFonts w:ascii="Sylfaen" w:hAnsi="Sylfaen"/>
          <w:lang w:val="ka-GE"/>
        </w:rPr>
      </w:pPr>
    </w:p>
    <w:p w:rsidR="004443E7" w:rsidRDefault="004443E7" w:rsidP="004443E7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lastRenderedPageBreak/>
        <w:t>XI კლასი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ქიმია</w:t>
      </w: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 xml:space="preserve">წლის ბოლოს მისაღწევი შედეგები მიმართულებების მიხედვით: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7"/>
        <w:gridCol w:w="4424"/>
      </w:tblGrid>
      <w:tr w:rsidR="004443E7" w:rsidTr="0093416A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ქიმიური მოვლენები</w:t>
            </w:r>
          </w:p>
        </w:tc>
      </w:tr>
      <w:tr w:rsidR="004443E7" w:rsidTr="0093416A">
        <w:tblPrEx>
          <w:tblCellMar>
            <w:top w:w="0" w:type="dxa"/>
            <w:bottom w:w="0" w:type="dxa"/>
          </w:tblCellMar>
        </w:tblPrEx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კვლ.XI.1.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განსაზღვროს კვლევის საგანი და კვლევის ეტაპები. </w:t>
            </w: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კვლ.XI.2.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კვლევითი   პროცედურის განხორციელება/ მონაცემების აღრიცხვა.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კვლ.XI.3.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მონაცემთა წარმოდგენა სხვადასხვა საკომუნიკაციო  საშუალების გამოყენებით. </w:t>
            </w:r>
          </w:p>
          <w:p w:rsidR="004443E7" w:rsidRDefault="004443E7" w:rsidP="004443E7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კვლ.XI.4.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</w:p>
          <w:p w:rsidR="004443E7" w:rsidRDefault="004443E7" w:rsidP="004443E7">
            <w:pPr>
              <w:numPr>
                <w:ilvl w:val="0"/>
                <w:numId w:val="4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ქიმ.XI.5</w:t>
            </w:r>
            <w:r>
              <w:rPr>
                <w:rFonts w:ascii="Sylfaen" w:eastAsia="Sylfaen" w:hAnsi="Sylfaen"/>
                <w:sz w:val="16"/>
              </w:rPr>
              <w:t>.მოსწავლეს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 ორგანული ნაერთების დახასიათება, მათი   მნიშვნელობის  შესახებ  მსჯელობა.</w:t>
            </w:r>
          </w:p>
          <w:p w:rsidR="004443E7" w:rsidRDefault="004443E7" w:rsidP="009341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</w:p>
          <w:p w:rsidR="004443E7" w:rsidRDefault="004443E7" w:rsidP="0093416A">
            <w:pPr>
              <w:tabs>
                <w:tab w:val="left" w:pos="720"/>
                <w:tab w:val="left" w:pos="144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rPr>
                <w:rFonts w:ascii="Sylfaen" w:eastAsia="Sylfaen" w:hAnsi="Sylfaen"/>
                <w:sz w:val="16"/>
              </w:rPr>
            </w:pPr>
          </w:p>
          <w:p w:rsidR="004443E7" w:rsidRDefault="004443E7" w:rsidP="0093416A">
            <w:pPr>
              <w:tabs>
                <w:tab w:val="left" w:pos="720"/>
                <w:tab w:val="left" w:pos="144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rPr>
                <w:rFonts w:ascii="Sylfaen" w:eastAsia="Sylfaen" w:hAnsi="Sylfaen"/>
                <w:sz w:val="16"/>
              </w:rPr>
            </w:pPr>
          </w:p>
          <w:p w:rsidR="004443E7" w:rsidRDefault="004443E7" w:rsidP="009341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45"/>
              <w:rPr>
                <w:rFonts w:ascii="Sylfaen" w:eastAsia="Sylfaen" w:hAnsi="Sylfaen"/>
                <w:sz w:val="16"/>
              </w:rPr>
            </w:pPr>
          </w:p>
        </w:tc>
      </w:tr>
    </w:tbl>
    <w:p w:rsidR="004443E7" w:rsidRDefault="004443E7" w:rsidP="004443E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 მათი ინდიკატორები: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 xml:space="preserve">მიმართულება: მეცნიერული კვლევა-ძიება 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კვლ.XI.1.მოსწავლეს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           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და აყალიბებს კვლევის მიზანს;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შესაბამისი ინფორმაციის  მოძიების წყაროებს;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გამოთქვამს არგუმენტირებულ   მოსაზრებას/ვარაუდს;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მუდმივ და ცვლად (დამოკიდებულ, დამოუკიდებელ) პარამეტრებს;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კვლევის პირობებს და  ჩატარების ეტაპებს;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ხელსაწყოებს/აღჭურვილობას/ინსტრუმენტებს, ასაბუთებს არჩევანს;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მონაცემების აღრიცხვის ფორმებს (ცხრილები, გრაფიკები, სიები, ფოტოები, ჩანაწერები).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კვლ.XI.2.მოსწავლეს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 მონაცემების აღრიცხვა.     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მოიძიებს და  აანალიზებს შესაბამის ინფორმაციას;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აწარმოებს  დაკვირვებას ან/და გაზომვებს,  იღებს სარწმუნო მონაცემებს;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გეგმავს და ატარებს საკონტროლო ცდას;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დროის მონაკვეთში ცვლადების მნიშვნელობების აღრიცხვა);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კვლ.XI.3.მოსწავლეს შეუძლია მონაცემთა წარმოდგენა სხვადასხვა საკომუნიკაციო  საშუალების  გამოყენებით.</w:t>
      </w:r>
    </w:p>
    <w:p w:rsidR="004443E7" w:rsidRDefault="004443E7" w:rsidP="004443E7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ind w:left="0" w:firstLine="150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დასამუშავებლად და წარმოსადგენად. 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i/>
          <w:sz w:val="16"/>
        </w:rPr>
      </w:pPr>
      <w:r>
        <w:rPr>
          <w:rFonts w:ascii="Sylfaen" w:eastAsia="Sylfaen" w:hAnsi="Sylfaen"/>
          <w:b/>
          <w:sz w:val="16"/>
        </w:rPr>
        <w:t xml:space="preserve">კვლ.XI.4.მოსწავლეს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ცვლადებს შორის დამოკიდებულების აღსაწერად;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</w:t>
      </w:r>
      <w:r>
        <w:rPr>
          <w:rFonts w:ascii="Sylfaen" w:eastAsia="Sylfaen" w:hAnsi="Sylfaen"/>
          <w:i/>
          <w:sz w:val="16"/>
        </w:rPr>
        <w:t>(მაგ., საშუალო არითმეტიკული სიდიდის და საშუალოდან გადახრების დადგენა</w:t>
      </w:r>
      <w:r>
        <w:rPr>
          <w:rFonts w:ascii="Sylfaen" w:eastAsia="Sylfaen" w:hAnsi="Sylfaen"/>
          <w:sz w:val="16"/>
        </w:rPr>
        <w:t xml:space="preserve">), საჭიროების შემთხვევაში,  საკონტროლო ცდის შედეგების გათვალისწინებით,  გამოიტანს დასკვნებს;  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განიხილავს, საკმარისია თუ არა მონაცემები (რაოდენობრივად და თვისებრივად) გამოთქმული ვარაუდის  დასადასტურებლად ან დასკვნის გამოსატანად;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ვარაუდს, განსხვავების შემთხვევაში ხსნის მიზეზებს;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 ცდილობს მათ  ახსნას;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აფასებს, იძლევა თუ არა გამოტანილი დასკვნები მორიგი ვარაუდის გამოთქმის საშუალებას;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საჭიროების შემთხვევაში გეგმავს მომავალ ცდას;</w:t>
      </w:r>
    </w:p>
    <w:p w:rsidR="004443E7" w:rsidRDefault="004443E7" w:rsidP="004443E7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შეიმუშავებს გამოყენებული მეთოდების  დახვეწის გზებს.  </w:t>
      </w: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i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i/>
          <w:sz w:val="16"/>
        </w:rPr>
      </w:pPr>
    </w:p>
    <w:p w:rsidR="004443E7" w:rsidRDefault="004443E7" w:rsidP="004443E7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i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ქიმიური მოვლენები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ქიმ.XI.5.მოსწავლეს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ორგანული ნაერთების დახასიათება, მათი  მნიშვნელობის შესახებ  მსჯელობა.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</w:t>
      </w:r>
      <w:r>
        <w:rPr>
          <w:rFonts w:ascii="Sylfaen" w:eastAsia="Sylfaen" w:hAnsi="Sylfaen"/>
          <w:color w:val="000000"/>
          <w:sz w:val="16"/>
        </w:rPr>
        <w:t xml:space="preserve"> </w:t>
      </w:r>
      <w:r>
        <w:rPr>
          <w:rFonts w:ascii="Sylfaen" w:eastAsia="Sylfaen" w:hAnsi="Sylfaen"/>
          <w:sz w:val="16"/>
        </w:rPr>
        <w:t>თუ მოსწავლე: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 ორგანულ ნაერთთა აღნაგობის თეორიის ძირითად დებულებებზე;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ადგენს</w:t>
      </w:r>
      <w:proofErr w:type="gramEnd"/>
      <w:r>
        <w:rPr>
          <w:rFonts w:ascii="Sylfaen" w:eastAsia="Sylfaen" w:hAnsi="Sylfaen"/>
          <w:sz w:val="16"/>
        </w:rPr>
        <w:t xml:space="preserve"> ნაერთის სტრუქტურულ ფორმულას.   ორგანულ ნაერთს ფორმულის მიხედვით მიაკუთვნებს შესაბამის კლასს და ასახელებს საერთაშორისო ნომენკლატურის მიხედვით;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ადგენს მარტივი შედგენილობის ორგანული ნაერთების იზომერების სტრუქტურულ ფორმულებს;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ნაერთის ქიმიური ფორმულის გათვალისწინებით ადგენს სტრუქტურულ ფორმულას და ახასიათებს მასში არსებულ ბმებს;</w:t>
      </w:r>
    </w:p>
    <w:p w:rsidR="004443E7" w:rsidRDefault="004443E7" w:rsidP="004443E7">
      <w:pPr>
        <w:pStyle w:val="BodyTextIndent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განასხვავებს</w:t>
      </w:r>
      <w:proofErr w:type="gramEnd"/>
      <w:r>
        <w:rPr>
          <w:rFonts w:ascii="Sylfaen" w:eastAsia="Sylfaen" w:hAnsi="Sylfaen"/>
          <w:sz w:val="16"/>
        </w:rPr>
        <w:t xml:space="preserve"> ნაჯერ და უჯერ ბმებს.  მსჯელობს უჯერი ბმების წარმოქმნის მექანიზმზე და სქემატურად გამოსახავს </w:t>
      </w:r>
      <w:r>
        <w:rPr>
          <w:rFonts w:ascii="Symbol" w:eastAsia="Symbol" w:hAnsi="Symbol"/>
          <w:sz w:val="16"/>
        </w:rPr>
        <w:t></w:t>
      </w:r>
      <w:r>
        <w:rPr>
          <w:rFonts w:ascii="Sylfaen" w:eastAsia="Sylfaen" w:hAnsi="Sylfaen"/>
          <w:sz w:val="16"/>
        </w:rPr>
        <w:t xml:space="preserve">- და </w:t>
      </w:r>
      <w:r>
        <w:rPr>
          <w:rFonts w:ascii="Symbol" w:eastAsia="Symbol" w:hAnsi="Symbol"/>
          <w:sz w:val="16"/>
        </w:rPr>
        <w:t></w:t>
      </w:r>
      <w:r>
        <w:rPr>
          <w:rFonts w:ascii="Sylfaen" w:eastAsia="Sylfaen" w:hAnsi="Sylfaen"/>
          <w:sz w:val="16"/>
        </w:rPr>
        <w:t xml:space="preserve">- ბმების წარმოქმნას; 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ორგანული ნაერთების თვისებებს მათ შედგენილობაში შემავალ ფუნქციურ ჯგუფთან;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ორგანულ ნაერთთა უმნიშვნელოვანეს  თვისებებს მათ გამოყენებასთან მედიცინაში, ყოფა-ცხოვრებაში, სოფლის მეურნეობასა და ტექნიკაში;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ქმნის</w:t>
      </w:r>
      <w:proofErr w:type="gramEnd"/>
      <w:r>
        <w:rPr>
          <w:rFonts w:ascii="Sylfaen" w:eastAsia="Sylfaen" w:hAnsi="Sylfaen"/>
          <w:sz w:val="16"/>
        </w:rPr>
        <w:t xml:space="preserve"> ნახშირწყალბადების და მათი ფუნქციური ნაწარმების მოლეკულურ  და სტრუქტურულ მოდელებს ნახშირბადის ატომში ელექტრონული ორბიტალების ჰიბრიდიზაციის გათვალისწინებით. იყენებს მათ ორგანულ ნაერთთა კლასებს შორის ურთიერთკავშირის დამადასტურებელი ქიმიური გარდაქმნების და მათი მექანიზმების დემონსტრირებისთვის;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ნახშირწყალბადთა და მათ ნაწარმთა ფიზიკური თვისებების გამოსაკვლევად, აანალიზებს შედეგებს; 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ორგანული ნაერთების სპეციფიკურ თვისებებს ხსნის  მათ მოლეკულაში შემავალ ატომთა ან ატომთა ჯგუფების ურთიერთგავლენით;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აღწერს</w:t>
      </w:r>
      <w:proofErr w:type="gramEnd"/>
      <w:r>
        <w:rPr>
          <w:rFonts w:ascii="Sylfaen" w:eastAsia="Sylfaen" w:hAnsi="Sylfaen"/>
          <w:sz w:val="16"/>
        </w:rPr>
        <w:t xml:space="preserve">    ორგანულ ნაერთთა კლასებს შორის კავშირებს და ადგენს შესაბამის სქემებს. წერს სათანადო რეაქციების ტოლობებს;</w:t>
      </w: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განასხვავებს</w:t>
      </w:r>
      <w:proofErr w:type="gramEnd"/>
      <w:r>
        <w:rPr>
          <w:rFonts w:ascii="Sylfaen" w:eastAsia="Sylfaen" w:hAnsi="Sylfaen"/>
          <w:sz w:val="16"/>
        </w:rPr>
        <w:t xml:space="preserve"> ბუნებრივ და სინთეზურ ბოჭკოებს მარტივი ცდების  საფუძველზე.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პროგრამის შინაარსი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ორგანული</w:t>
      </w:r>
      <w:proofErr w:type="gramEnd"/>
      <w:r>
        <w:rPr>
          <w:rFonts w:ascii="Sylfaen" w:eastAsia="Sylfaen" w:hAnsi="Sylfaen"/>
          <w:sz w:val="16"/>
        </w:rPr>
        <w:t xml:space="preserve"> ნაერთების აღნაგობის თეორია. </w:t>
      </w:r>
      <w:proofErr w:type="gramStart"/>
      <w:r>
        <w:rPr>
          <w:rFonts w:ascii="Sylfaen" w:eastAsia="Sylfaen" w:hAnsi="Sylfaen"/>
          <w:sz w:val="16"/>
        </w:rPr>
        <w:t>ელექტრონული</w:t>
      </w:r>
      <w:proofErr w:type="gramEnd"/>
      <w:r>
        <w:rPr>
          <w:rFonts w:ascii="Sylfaen" w:eastAsia="Sylfaen" w:hAnsi="Sylfaen"/>
          <w:sz w:val="16"/>
        </w:rPr>
        <w:t xml:space="preserve"> ორბიტალების ჰიბრიდიზაცია ორგანულ ნაერთებში. </w:t>
      </w:r>
      <w:proofErr w:type="gramStart"/>
      <w:r>
        <w:rPr>
          <w:rFonts w:ascii="Sylfaen" w:eastAsia="Sylfaen" w:hAnsi="Sylfaen"/>
          <w:sz w:val="16"/>
        </w:rPr>
        <w:t>ორგანული</w:t>
      </w:r>
      <w:proofErr w:type="gramEnd"/>
      <w:r>
        <w:rPr>
          <w:rFonts w:ascii="Sylfaen" w:eastAsia="Sylfaen" w:hAnsi="Sylfaen"/>
          <w:sz w:val="16"/>
        </w:rPr>
        <w:t xml:space="preserve"> ნაერთების კლასიფიკაცია.   </w:t>
      </w:r>
      <w:proofErr w:type="gramStart"/>
      <w:r>
        <w:rPr>
          <w:rFonts w:ascii="Sylfaen" w:eastAsia="Sylfaen" w:hAnsi="Sylfaen"/>
          <w:sz w:val="16"/>
        </w:rPr>
        <w:t>იზომერიის</w:t>
      </w:r>
      <w:proofErr w:type="gramEnd"/>
      <w:r>
        <w:rPr>
          <w:rFonts w:ascii="Sylfaen" w:eastAsia="Sylfaen" w:hAnsi="Sylfaen"/>
          <w:sz w:val="16"/>
        </w:rPr>
        <w:t xml:space="preserve"> ცნება ( ჯაჭვის, ჯერადი ბმების მდებარეობის, ცის-  და ტრანს- იზომერია).</w:t>
      </w:r>
    </w:p>
    <w:p w:rsidR="004443E7" w:rsidRDefault="004443E7" w:rsidP="004443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ალკანები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ჰომოლოგიური რიგი, აღნაგობა, ნომენკლატურა, მიღება, ფიზიკური და ქიმიური თვისებები, გამოყენება.</w:t>
      </w:r>
      <w:r>
        <w:rPr>
          <w:rFonts w:ascii="Sylfaen" w:eastAsia="Sylfaen" w:hAnsi="Sylfaen"/>
          <w:b/>
          <w:sz w:val="16"/>
        </w:rPr>
        <w:t xml:space="preserve"> 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ალკენები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ჰომოლოგიური რიგი, აღნაგობა, მიღება, ფიზიკური და ქიმიური თვისებები, გამოყენება.  </w:t>
      </w:r>
      <w:proofErr w:type="gramStart"/>
      <w:r>
        <w:rPr>
          <w:rFonts w:ascii="Sylfaen" w:eastAsia="Sylfaen" w:hAnsi="Sylfaen"/>
          <w:sz w:val="16"/>
        </w:rPr>
        <w:t>მარკოვნიკოვის</w:t>
      </w:r>
      <w:proofErr w:type="gramEnd"/>
      <w:r>
        <w:rPr>
          <w:rFonts w:ascii="Sylfaen" w:eastAsia="Sylfaen" w:hAnsi="Sylfaen"/>
          <w:sz w:val="16"/>
        </w:rPr>
        <w:t xml:space="preserve"> წესი. 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i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ალკინები</w:t>
      </w:r>
      <w:proofErr w:type="gramEnd"/>
      <w:r>
        <w:rPr>
          <w:rFonts w:ascii="Sylfaen" w:eastAsia="Sylfaen" w:hAnsi="Sylfaen"/>
          <w:b/>
          <w:sz w:val="16"/>
        </w:rPr>
        <w:t xml:space="preserve">: </w:t>
      </w:r>
      <w:r>
        <w:rPr>
          <w:rFonts w:ascii="Sylfaen" w:eastAsia="Sylfaen" w:hAnsi="Sylfaen"/>
          <w:sz w:val="16"/>
        </w:rPr>
        <w:t xml:space="preserve">ზოგადი დახასიათება. </w:t>
      </w:r>
      <w:proofErr w:type="gramStart"/>
      <w:r>
        <w:rPr>
          <w:rFonts w:ascii="Sylfaen" w:eastAsia="Sylfaen" w:hAnsi="Sylfaen"/>
          <w:sz w:val="16"/>
        </w:rPr>
        <w:t>აცეტილენი</w:t>
      </w:r>
      <w:proofErr w:type="gramEnd"/>
      <w:r>
        <w:rPr>
          <w:rFonts w:ascii="Sylfaen" w:eastAsia="Sylfaen" w:hAnsi="Sylfaen"/>
          <w:sz w:val="16"/>
        </w:rPr>
        <w:t xml:space="preserve"> -  აღნაგობა, მიღება, ფიზიკური და ქიმიური თვისებები, გამოყენება.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არენები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 ბენზოლი - აღნაგობა, მიღება, თვისებები და გამოყენება. </w:t>
      </w:r>
      <w:proofErr w:type="gramStart"/>
      <w:r>
        <w:rPr>
          <w:rFonts w:ascii="Sylfaen" w:eastAsia="Sylfaen" w:hAnsi="Sylfaen"/>
          <w:sz w:val="16"/>
        </w:rPr>
        <w:t>ტოლუოლი</w:t>
      </w:r>
      <w:proofErr w:type="gramEnd"/>
      <w:r>
        <w:rPr>
          <w:rFonts w:ascii="Sylfaen" w:eastAsia="Sylfaen" w:hAnsi="Sylfaen"/>
          <w:sz w:val="16"/>
        </w:rPr>
        <w:t xml:space="preserve">. </w:t>
      </w:r>
      <w:proofErr w:type="gramStart"/>
      <w:r>
        <w:rPr>
          <w:rFonts w:ascii="Sylfaen" w:eastAsia="Sylfaen" w:hAnsi="Sylfaen"/>
          <w:sz w:val="16"/>
        </w:rPr>
        <w:t>ატომთა</w:t>
      </w:r>
      <w:proofErr w:type="gramEnd"/>
      <w:r>
        <w:rPr>
          <w:rFonts w:ascii="Sylfaen" w:eastAsia="Sylfaen" w:hAnsi="Sylfaen"/>
          <w:sz w:val="16"/>
        </w:rPr>
        <w:t xml:space="preserve"> ურთიერთგავლენა ტოლუოლის მაგალითზე.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ნახშირწყალბადების</w:t>
      </w:r>
      <w:proofErr w:type="gramEnd"/>
      <w:r>
        <w:rPr>
          <w:rFonts w:ascii="Sylfaen" w:eastAsia="Sylfaen" w:hAnsi="Sylfaen"/>
          <w:b/>
          <w:sz w:val="16"/>
        </w:rPr>
        <w:t xml:space="preserve"> ჰიდროქსიწარმოებულები:</w:t>
      </w:r>
      <w:r>
        <w:rPr>
          <w:rFonts w:ascii="Sylfaen" w:eastAsia="Sylfaen" w:hAnsi="Sylfaen"/>
          <w:sz w:val="16"/>
        </w:rPr>
        <w:t xml:space="preserve">  ალკანოლები _ ჰომოლოგიური რიგი, მიღება, ფიზიკური და ქიმიური  თვისებები, გამოყენება.   </w:t>
      </w:r>
      <w:proofErr w:type="gramStart"/>
      <w:r>
        <w:rPr>
          <w:rFonts w:ascii="Sylfaen" w:eastAsia="Sylfaen" w:hAnsi="Sylfaen"/>
          <w:sz w:val="16"/>
        </w:rPr>
        <w:t>ეთილენგლიკოლი</w:t>
      </w:r>
      <w:proofErr w:type="gramEnd"/>
      <w:r>
        <w:rPr>
          <w:rFonts w:ascii="Sylfaen" w:eastAsia="Sylfaen" w:hAnsi="Sylfaen"/>
          <w:sz w:val="16"/>
        </w:rPr>
        <w:t xml:space="preserve"> და გლიცერინი. </w:t>
      </w:r>
      <w:proofErr w:type="gramStart"/>
      <w:r>
        <w:rPr>
          <w:rFonts w:ascii="Sylfaen" w:eastAsia="Sylfaen" w:hAnsi="Sylfaen"/>
          <w:sz w:val="16"/>
        </w:rPr>
        <w:t>ფენოლი</w:t>
      </w:r>
      <w:proofErr w:type="gramEnd"/>
      <w:r>
        <w:rPr>
          <w:rFonts w:ascii="Sylfaen" w:eastAsia="Sylfaen" w:hAnsi="Sylfaen"/>
          <w:sz w:val="16"/>
        </w:rPr>
        <w:t xml:space="preserve">. </w:t>
      </w:r>
      <w:proofErr w:type="gramStart"/>
      <w:r>
        <w:rPr>
          <w:rFonts w:ascii="Sylfaen" w:eastAsia="Sylfaen" w:hAnsi="Sylfaen"/>
          <w:sz w:val="16"/>
        </w:rPr>
        <w:t>მათი</w:t>
      </w:r>
      <w:proofErr w:type="gramEnd"/>
      <w:r>
        <w:rPr>
          <w:rFonts w:ascii="Sylfaen" w:eastAsia="Sylfaen" w:hAnsi="Sylfaen"/>
          <w:sz w:val="16"/>
        </w:rPr>
        <w:t xml:space="preserve"> თვისებები და გამოყენება.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ალდეჰიდები</w:t>
      </w:r>
      <w:proofErr w:type="gramEnd"/>
      <w:r>
        <w:rPr>
          <w:rFonts w:ascii="Sylfaen" w:eastAsia="Sylfaen" w:hAnsi="Sylfaen"/>
          <w:b/>
          <w:sz w:val="16"/>
        </w:rPr>
        <w:t xml:space="preserve">:  </w:t>
      </w:r>
      <w:r>
        <w:rPr>
          <w:rFonts w:ascii="Sylfaen" w:eastAsia="Sylfaen" w:hAnsi="Sylfaen"/>
          <w:sz w:val="16"/>
        </w:rPr>
        <w:t>ჰომოლოგიური რიგი, მიღება, ფიზიკური და ქიმიური თვისებები, გამოყენება.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კეტონები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აცეტონი.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კარბონმჟავები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 ჰომოლოგიური რიგი, მიღება, ფიზიკური და ქიმიური თვისებები, გამოყენება. </w:t>
      </w:r>
      <w:proofErr w:type="gramStart"/>
      <w:r>
        <w:rPr>
          <w:rFonts w:ascii="Sylfaen" w:eastAsia="Sylfaen" w:hAnsi="Sylfaen"/>
          <w:sz w:val="16"/>
        </w:rPr>
        <w:t>ჭიანჭველმჟავა</w:t>
      </w:r>
      <w:proofErr w:type="gramEnd"/>
      <w:r>
        <w:rPr>
          <w:rFonts w:ascii="Sylfaen" w:eastAsia="Sylfaen" w:hAnsi="Sylfaen"/>
          <w:sz w:val="16"/>
        </w:rPr>
        <w:t xml:space="preserve">, ძმარმჟავა. </w:t>
      </w:r>
      <w:proofErr w:type="gramStart"/>
      <w:r>
        <w:rPr>
          <w:rFonts w:ascii="Sylfaen" w:eastAsia="Sylfaen" w:hAnsi="Sylfaen"/>
          <w:sz w:val="16"/>
        </w:rPr>
        <w:t>წარმოდგენა</w:t>
      </w:r>
      <w:proofErr w:type="gramEnd"/>
      <w:r>
        <w:rPr>
          <w:rFonts w:ascii="Sylfaen" w:eastAsia="Sylfaen" w:hAnsi="Sylfaen"/>
          <w:sz w:val="16"/>
        </w:rPr>
        <w:t xml:space="preserve"> პალმიტინის და სტეარინის მჟავებზე.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ესტერები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 ესტერიფიკაციის და ჰიდროლიზის რეაქციები.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ცხიმები</w:t>
      </w:r>
      <w:proofErr w:type="gramEnd"/>
      <w:r>
        <w:rPr>
          <w:rFonts w:ascii="Sylfaen" w:eastAsia="Sylfaen" w:hAnsi="Sylfaen"/>
          <w:b/>
          <w:sz w:val="16"/>
        </w:rPr>
        <w:t xml:space="preserve">:  </w:t>
      </w:r>
      <w:r>
        <w:rPr>
          <w:rFonts w:ascii="Sylfaen" w:eastAsia="Sylfaen" w:hAnsi="Sylfaen"/>
          <w:sz w:val="16"/>
        </w:rPr>
        <w:t>თხევადი და მყარი ცხიმები, თვისებები და გამოყენება.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i/>
          <w:color w:val="FF0000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ნახშირწყლები</w:t>
      </w:r>
      <w:proofErr w:type="gramEnd"/>
      <w:r>
        <w:rPr>
          <w:rFonts w:ascii="Sylfaen" w:eastAsia="Sylfaen" w:hAnsi="Sylfaen"/>
          <w:i/>
          <w:sz w:val="16"/>
        </w:rPr>
        <w:t>:</w:t>
      </w:r>
      <w:r>
        <w:rPr>
          <w:rFonts w:ascii="Sylfaen" w:eastAsia="Sylfaen" w:hAnsi="Sylfaen"/>
          <w:i/>
          <w:color w:val="FF0000"/>
          <w:sz w:val="16"/>
        </w:rPr>
        <w:t xml:space="preserve"> </w:t>
      </w:r>
      <w:r>
        <w:rPr>
          <w:rFonts w:ascii="Sylfaen" w:eastAsia="Sylfaen" w:hAnsi="Sylfaen"/>
          <w:sz w:val="16"/>
        </w:rPr>
        <w:t>მონო-, დი- და პოლისაქარიდების წარმომადგენლები: გლუკოზა, მისი ციკლური ფორმები და ქიმიური თვისებები; ფრუქტოზა, საქაროზა, სახამებელი და ცელულოზა, მათი ზოგადი დახასიათება</w:t>
      </w:r>
      <w:r>
        <w:rPr>
          <w:rFonts w:ascii="Sylfaen" w:eastAsia="Sylfaen" w:hAnsi="Sylfaen"/>
          <w:i/>
          <w:color w:val="FF0000"/>
          <w:sz w:val="16"/>
        </w:rPr>
        <w:t xml:space="preserve">. 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i/>
          <w:color w:val="FF0000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ამინები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თვისებები და გამოყენება.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ამინომჟავები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აღნაგობა და თვისებები. </w:t>
      </w:r>
      <w:proofErr w:type="gramStart"/>
      <w:r>
        <w:rPr>
          <w:rFonts w:ascii="Sylfaen" w:eastAsia="Sylfaen" w:hAnsi="Sylfaen"/>
          <w:sz w:val="16"/>
        </w:rPr>
        <w:t>პეპტიდური</w:t>
      </w:r>
      <w:proofErr w:type="gramEnd"/>
      <w:r>
        <w:rPr>
          <w:rFonts w:ascii="Sylfaen" w:eastAsia="Sylfaen" w:hAnsi="Sylfaen"/>
          <w:sz w:val="16"/>
        </w:rPr>
        <w:t xml:space="preserve"> ბმა.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ცილები</w:t>
      </w:r>
      <w:proofErr w:type="gramEnd"/>
      <w:r>
        <w:rPr>
          <w:rFonts w:ascii="Sylfaen" w:eastAsia="Sylfaen" w:hAnsi="Sylfaen"/>
          <w:b/>
          <w:sz w:val="16"/>
        </w:rPr>
        <w:t>:</w:t>
      </w:r>
      <w:r>
        <w:rPr>
          <w:rFonts w:ascii="Sylfaen" w:eastAsia="Sylfaen" w:hAnsi="Sylfaen"/>
          <w:sz w:val="16"/>
        </w:rPr>
        <w:t xml:space="preserve"> აგებულება, როლი ბუნებაში.</w:t>
      </w:r>
    </w:p>
    <w:p w:rsidR="004443E7" w:rsidRDefault="004443E7" w:rsidP="004443E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4443E7" w:rsidRDefault="004443E7" w:rsidP="004443E7">
      <w:pPr>
        <w:numPr>
          <w:ilvl w:val="0"/>
          <w:numId w:val="4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მაღალმოლეკულური</w:t>
      </w:r>
      <w:proofErr w:type="gramEnd"/>
      <w:r>
        <w:rPr>
          <w:rFonts w:ascii="Sylfaen" w:eastAsia="Sylfaen" w:hAnsi="Sylfaen"/>
          <w:b/>
          <w:sz w:val="16"/>
        </w:rPr>
        <w:t xml:space="preserve"> ნაერთების ზოგადი დახასითება:</w:t>
      </w:r>
      <w:r>
        <w:rPr>
          <w:rFonts w:ascii="Sylfaen" w:eastAsia="Sylfaen" w:hAnsi="Sylfaen"/>
          <w:sz w:val="16"/>
        </w:rPr>
        <w:t xml:space="preserve"> პოლიმერი, მონომერი, ელემენტარული რგოლი, პოლიმერიზაციის ხარისხი. </w:t>
      </w:r>
      <w:proofErr w:type="gramStart"/>
      <w:r>
        <w:rPr>
          <w:rFonts w:ascii="Sylfaen" w:eastAsia="Sylfaen" w:hAnsi="Sylfaen"/>
          <w:sz w:val="16"/>
        </w:rPr>
        <w:t>პოლიმერიზაციის</w:t>
      </w:r>
      <w:proofErr w:type="gramEnd"/>
      <w:r>
        <w:rPr>
          <w:rFonts w:ascii="Sylfaen" w:eastAsia="Sylfaen" w:hAnsi="Sylfaen"/>
          <w:sz w:val="16"/>
        </w:rPr>
        <w:t xml:space="preserve"> და პოლიკონდენსაციის რეაქციები. </w:t>
      </w:r>
    </w:p>
    <w:p w:rsidR="004443E7" w:rsidRDefault="004443E7">
      <w:pPr>
        <w:rPr>
          <w:rFonts w:ascii="Sylfaen" w:hAnsi="Sylfaen"/>
          <w:lang w:val="ka-GE"/>
        </w:rPr>
      </w:pPr>
    </w:p>
    <w:p w:rsidR="004443E7" w:rsidRPr="004443E7" w:rsidRDefault="004443E7">
      <w:pPr>
        <w:rPr>
          <w:rFonts w:ascii="Sylfaen" w:hAnsi="Sylfaen"/>
          <w:lang w:val="ka-GE"/>
        </w:rPr>
      </w:pPr>
    </w:p>
    <w:sectPr w:rsidR="004443E7" w:rsidRPr="00444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rPr>
        <w:rFonts w:ascii="Symbol" w:eastAsia="Symbol" w:hAnsi="Symbol"/>
        <w:b w:val="0"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709"/>
        </w:tabs>
        <w:ind w:left="709" w:hanging="425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709"/>
        </w:tabs>
        <w:ind w:left="709" w:hanging="425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27"/>
    <w:multiLevelType w:val="singleLevel"/>
    <w:tmpl w:val="000000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color w:val="000000"/>
        <w:position w:val="0"/>
        <w:sz w:val="16"/>
        <w:u w:val="none"/>
        <w:shd w:val="clear" w:color="auto" w:fill="auto"/>
      </w:rPr>
    </w:lvl>
  </w:abstractNum>
  <w:abstractNum w:abstractNumId="3">
    <w:nsid w:val="00000041"/>
    <w:multiLevelType w:val="singleLevel"/>
    <w:tmpl w:val="000000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D9D9D9"/>
      </w:rPr>
    </w:lvl>
  </w:abstractNum>
  <w:abstractNum w:abstractNumId="4">
    <w:nsid w:val="00000042"/>
    <w:multiLevelType w:val="single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auto"/>
      </w:rPr>
    </w:lvl>
  </w:abstractNum>
  <w:abstractNum w:abstractNumId="5">
    <w:nsid w:val="00000044"/>
    <w:multiLevelType w:val="singleLevel"/>
    <w:tmpl w:val="0000004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auto"/>
      </w:rPr>
    </w:lvl>
  </w:abstractNum>
  <w:abstractNum w:abstractNumId="6">
    <w:nsid w:val="00000045"/>
    <w:multiLevelType w:val="single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DAEEF3"/>
      </w:rPr>
    </w:lvl>
  </w:abstractNum>
  <w:abstractNum w:abstractNumId="7">
    <w:nsid w:val="00000046"/>
    <w:multiLevelType w:val="singleLevel"/>
    <w:tmpl w:val="0000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FFFFFF"/>
      </w:rPr>
    </w:lvl>
  </w:abstractNum>
  <w:abstractNum w:abstractNumId="8">
    <w:nsid w:val="0000004D"/>
    <w:multiLevelType w:val="single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color w:val="000000"/>
        <w:position w:val="0"/>
        <w:sz w:val="16"/>
        <w:u w:val="none"/>
        <w:shd w:val="clear" w:color="auto" w:fill="FFFFFF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4443E7"/>
    <w:rsid w:val="0044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43E7"/>
    <w:pPr>
      <w:ind w:left="720"/>
    </w:pPr>
    <w:rPr>
      <w:rFonts w:ascii="Calibri" w:eastAsia="Calibri" w:hAnsi="Calibri" w:cs="Times New Roman"/>
      <w:noProof/>
      <w:szCs w:val="20"/>
    </w:rPr>
  </w:style>
  <w:style w:type="paragraph" w:styleId="BodyTextIndent2">
    <w:name w:val="Body Text Indent 2"/>
    <w:basedOn w:val="Normal"/>
    <w:link w:val="BodyTextIndent2Char"/>
    <w:rsid w:val="004443E7"/>
    <w:pPr>
      <w:spacing w:after="0" w:line="240" w:lineRule="atLeast"/>
      <w:ind w:left="360"/>
    </w:pPr>
    <w:rPr>
      <w:rFonts w:ascii="AcadNusx" w:eastAsia="AcadNusx" w:hAnsi="AcadNusx" w:cs="Times New Roman"/>
      <w:noProof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443E7"/>
    <w:rPr>
      <w:rFonts w:ascii="AcadNusx" w:eastAsia="AcadNusx" w:hAnsi="AcadNusx" w:cs="Times New Roman"/>
      <w:noProof/>
      <w:sz w:val="20"/>
      <w:szCs w:val="20"/>
    </w:rPr>
  </w:style>
  <w:style w:type="character" w:customStyle="1" w:styleId="longtext1">
    <w:name w:val="long_text1"/>
    <w:rsid w:val="004443E7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3E7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4443E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43E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44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5755</Words>
  <Characters>32806</Characters>
  <Application>Microsoft Office Word</Application>
  <DocSecurity>0</DocSecurity>
  <Lines>273</Lines>
  <Paragraphs>76</Paragraphs>
  <ScaleCrop>false</ScaleCrop>
  <Company>CtrlSoft</Company>
  <LinksUpToDate>false</LinksUpToDate>
  <CharactersWithSpaces>38485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TFS</dc:creator>
  <cp:keywords/>
  <dc:description/>
  <cp:lastModifiedBy>TFS</cp:lastModifiedBy>
  <cp:revision>2</cp:revision>
  <dcterms:created xsi:type="dcterms:W3CDTF">2016-04-04T11:28:00Z</dcterms:created>
  <dcterms:modified xsi:type="dcterms:W3CDTF">2016-04-04T11:32:00Z</dcterms:modified>
</cp:coreProperties>
</file>